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7E5A590C" w14:textId="77777777" w:rsidR="00891CAE" w:rsidRPr="00135948" w:rsidRDefault="00135948" w:rsidP="002F1009">
      <w:pPr>
        <w:tabs>
          <w:tab w:val="left" w:pos="2154"/>
          <w:tab w:val="left" w:pos="4309"/>
          <w:tab w:val="left" w:pos="6463"/>
        </w:tabs>
        <w:rPr>
          <w:rFonts w:cs="Arial"/>
          <w:b/>
          <w:kern w:val="22"/>
          <w:sz w:val="24"/>
        </w:rPr>
      </w:pPr>
      <w:r w:rsidRPr="00135948">
        <w:rPr>
          <w:b/>
          <w:sz w:val="24"/>
        </w:rPr>
        <w:t>PRESSEMITTEILUNG AUMÜLLER AUMATIC GmbH</w:t>
      </w:r>
    </w:p>
    <w:p w14:paraId="6B17211C" w14:textId="77777777" w:rsidR="00891CAE" w:rsidRPr="00135948" w:rsidRDefault="00891CAE" w:rsidP="002F1009">
      <w:pPr>
        <w:pStyle w:val="Textkrper"/>
        <w:tabs>
          <w:tab w:val="left" w:pos="2154"/>
          <w:tab w:val="left" w:pos="4309"/>
          <w:tab w:val="left" w:pos="6463"/>
          <w:tab w:val="left" w:pos="7655"/>
          <w:tab w:val="left" w:pos="8080"/>
        </w:tabs>
        <w:spacing w:after="0"/>
        <w:rPr>
          <w:rFonts w:cs="Arial"/>
          <w:kern w:val="22"/>
          <w:sz w:val="22"/>
        </w:rPr>
      </w:pPr>
    </w:p>
    <w:p w14:paraId="715E23D5" w14:textId="77777777" w:rsidR="00334A45" w:rsidRPr="00135948" w:rsidRDefault="00334A45" w:rsidP="002F1009">
      <w:pPr>
        <w:pStyle w:val="Textkrper"/>
        <w:tabs>
          <w:tab w:val="left" w:pos="2154"/>
          <w:tab w:val="left" w:pos="4309"/>
          <w:tab w:val="left" w:pos="6463"/>
          <w:tab w:val="left" w:pos="7655"/>
          <w:tab w:val="left" w:pos="8080"/>
        </w:tabs>
        <w:spacing w:after="0"/>
        <w:rPr>
          <w:rFonts w:cs="Arial"/>
          <w:kern w:val="22"/>
          <w:sz w:val="22"/>
        </w:rPr>
      </w:pPr>
    </w:p>
    <w:p w14:paraId="43919B8A" w14:textId="1C300BFC" w:rsidR="00334A45" w:rsidRPr="00135948" w:rsidRDefault="00E56CD7" w:rsidP="002F1009">
      <w:pPr>
        <w:pStyle w:val="Textkrper"/>
        <w:tabs>
          <w:tab w:val="left" w:pos="2154"/>
          <w:tab w:val="left" w:pos="4309"/>
          <w:tab w:val="left" w:pos="6463"/>
          <w:tab w:val="left" w:pos="7655"/>
          <w:tab w:val="left" w:pos="8080"/>
        </w:tabs>
        <w:spacing w:after="0"/>
        <w:rPr>
          <w:rFonts w:cs="Arial"/>
          <w:kern w:val="22"/>
          <w:sz w:val="22"/>
        </w:rPr>
      </w:pPr>
      <w:proofErr w:type="spellStart"/>
      <w:r>
        <w:rPr>
          <w:rFonts w:cs="Arial"/>
          <w:kern w:val="22"/>
          <w:sz w:val="22"/>
        </w:rPr>
        <w:t>Thierhaupten</w:t>
      </w:r>
      <w:proofErr w:type="spellEnd"/>
      <w:r>
        <w:rPr>
          <w:rFonts w:cs="Arial"/>
          <w:kern w:val="22"/>
          <w:sz w:val="22"/>
        </w:rPr>
        <w:t xml:space="preserve">, </w:t>
      </w:r>
      <w:r w:rsidR="00BE3A43" w:rsidRPr="00FC3C14">
        <w:rPr>
          <w:rFonts w:cs="Arial"/>
          <w:kern w:val="22"/>
          <w:sz w:val="22"/>
        </w:rPr>
        <w:t xml:space="preserve">den </w:t>
      </w:r>
      <w:r w:rsidR="00A54E73">
        <w:rPr>
          <w:rFonts w:cs="Arial"/>
          <w:kern w:val="22"/>
          <w:sz w:val="22"/>
          <w:highlight w:val="yellow"/>
        </w:rPr>
        <w:t>28</w:t>
      </w:r>
      <w:r w:rsidR="006A3FA1" w:rsidRPr="00A6134D">
        <w:rPr>
          <w:rFonts w:cs="Arial"/>
          <w:kern w:val="22"/>
          <w:sz w:val="22"/>
          <w:highlight w:val="yellow"/>
        </w:rPr>
        <w:t>.</w:t>
      </w:r>
      <w:r w:rsidR="00473620" w:rsidRPr="00A6134D">
        <w:rPr>
          <w:rFonts w:cs="Arial"/>
          <w:kern w:val="22"/>
          <w:sz w:val="22"/>
          <w:highlight w:val="yellow"/>
        </w:rPr>
        <w:t>0</w:t>
      </w:r>
      <w:r w:rsidR="00752A65">
        <w:rPr>
          <w:rFonts w:cs="Arial"/>
          <w:kern w:val="22"/>
          <w:sz w:val="22"/>
          <w:highlight w:val="yellow"/>
        </w:rPr>
        <w:t>3</w:t>
      </w:r>
      <w:r w:rsidR="00473620" w:rsidRPr="00A6134D">
        <w:rPr>
          <w:rFonts w:cs="Arial"/>
          <w:kern w:val="22"/>
          <w:sz w:val="22"/>
          <w:highlight w:val="yellow"/>
        </w:rPr>
        <w:t>.</w:t>
      </w:r>
      <w:r w:rsidR="00EC2813" w:rsidRPr="00A6134D">
        <w:rPr>
          <w:rFonts w:cs="Arial"/>
          <w:kern w:val="22"/>
          <w:sz w:val="22"/>
          <w:highlight w:val="yellow"/>
        </w:rPr>
        <w:t>202</w:t>
      </w:r>
      <w:r w:rsidR="006A3FA1" w:rsidRPr="00A6134D">
        <w:rPr>
          <w:rFonts w:cs="Arial"/>
          <w:kern w:val="22"/>
          <w:sz w:val="22"/>
          <w:highlight w:val="yellow"/>
        </w:rPr>
        <w:t>3</w:t>
      </w:r>
    </w:p>
    <w:p w14:paraId="4408CC08" w14:textId="77777777" w:rsidR="00135948" w:rsidRDefault="00135948" w:rsidP="002F1009">
      <w:pPr>
        <w:pStyle w:val="Textkrper"/>
        <w:tabs>
          <w:tab w:val="left" w:pos="2154"/>
          <w:tab w:val="left" w:pos="4309"/>
          <w:tab w:val="left" w:pos="6463"/>
          <w:tab w:val="left" w:pos="7655"/>
          <w:tab w:val="left" w:pos="8080"/>
        </w:tabs>
        <w:spacing w:after="0"/>
        <w:rPr>
          <w:rFonts w:cs="Arial"/>
          <w:kern w:val="22"/>
          <w:sz w:val="22"/>
        </w:rPr>
      </w:pPr>
    </w:p>
    <w:p w14:paraId="20883303" w14:textId="5990F099" w:rsidR="00135948" w:rsidRDefault="00792422" w:rsidP="00EC2813">
      <w:pPr>
        <w:pStyle w:val="Textkrper"/>
        <w:tabs>
          <w:tab w:val="left" w:pos="2154"/>
          <w:tab w:val="left" w:pos="4309"/>
          <w:tab w:val="left" w:pos="6463"/>
          <w:tab w:val="left" w:pos="7655"/>
          <w:tab w:val="left" w:pos="8080"/>
        </w:tabs>
        <w:rPr>
          <w:rFonts w:cs="Arial"/>
          <w:kern w:val="22"/>
          <w:sz w:val="22"/>
        </w:rPr>
      </w:pPr>
      <w:r>
        <w:rPr>
          <w:rFonts w:cs="Arial"/>
          <w:kern w:val="22"/>
          <w:sz w:val="22"/>
        </w:rPr>
        <w:t>Social Sponsoring</w:t>
      </w:r>
    </w:p>
    <w:p w14:paraId="56594F24" w14:textId="77777777" w:rsidR="00752A65" w:rsidRPr="00752A65" w:rsidRDefault="00752A65" w:rsidP="00752A65">
      <w:pPr>
        <w:pStyle w:val="Textkrper"/>
        <w:rPr>
          <w:b/>
          <w:sz w:val="24"/>
        </w:rPr>
      </w:pPr>
      <w:r w:rsidRPr="00752A65">
        <w:rPr>
          <w:b/>
          <w:sz w:val="24"/>
        </w:rPr>
        <w:t>Aumüller Aumatic unterstützt Feuerwehrerlebniswelt mit großzügiger Spende</w:t>
      </w:r>
    </w:p>
    <w:p w14:paraId="5DA96A62" w14:textId="77777777" w:rsidR="00752A65" w:rsidRDefault="00752A65" w:rsidP="00A6134D">
      <w:pPr>
        <w:pStyle w:val="Textkrper"/>
        <w:tabs>
          <w:tab w:val="left" w:pos="2154"/>
          <w:tab w:val="left" w:pos="4309"/>
          <w:tab w:val="left" w:pos="6463"/>
          <w:tab w:val="left" w:pos="7655"/>
          <w:tab w:val="left" w:pos="8080"/>
        </w:tabs>
        <w:spacing w:after="240"/>
        <w:rPr>
          <w:sz w:val="24"/>
        </w:rPr>
      </w:pPr>
    </w:p>
    <w:p w14:paraId="02ECAE56" w14:textId="1677EEE9" w:rsidR="00A6134D" w:rsidRPr="00A6134D" w:rsidRDefault="00A6134D" w:rsidP="00A6134D">
      <w:pPr>
        <w:pStyle w:val="Textkrper"/>
        <w:tabs>
          <w:tab w:val="left" w:pos="2154"/>
          <w:tab w:val="left" w:pos="4309"/>
          <w:tab w:val="left" w:pos="6463"/>
          <w:tab w:val="left" w:pos="7655"/>
          <w:tab w:val="left" w:pos="8080"/>
        </w:tabs>
        <w:spacing w:after="240"/>
        <w:rPr>
          <w:sz w:val="24"/>
        </w:rPr>
      </w:pPr>
      <w:r w:rsidRPr="00A6134D">
        <w:rPr>
          <w:sz w:val="24"/>
        </w:rPr>
        <w:t xml:space="preserve">Die Aumüller Aumatic GmbH hat </w:t>
      </w:r>
      <w:r w:rsidR="00D12AA6">
        <w:rPr>
          <w:sz w:val="24"/>
        </w:rPr>
        <w:t xml:space="preserve">im </w:t>
      </w:r>
      <w:r w:rsidR="00D12AA6" w:rsidRPr="00D12AA6">
        <w:rPr>
          <w:sz w:val="24"/>
        </w:rPr>
        <w:t>Februar</w:t>
      </w:r>
      <w:r w:rsidR="00792422" w:rsidRPr="00D12AA6">
        <w:rPr>
          <w:sz w:val="24"/>
        </w:rPr>
        <w:t xml:space="preserve"> 2023 </w:t>
      </w:r>
      <w:r w:rsidRPr="00D12AA6">
        <w:rPr>
          <w:sz w:val="24"/>
        </w:rPr>
        <w:t>eine</w:t>
      </w:r>
      <w:r w:rsidRPr="00A6134D">
        <w:rPr>
          <w:sz w:val="24"/>
        </w:rPr>
        <w:t xml:space="preserve"> Spende in Höhe von 50.000 Euro an die </w:t>
      </w:r>
      <w:r w:rsidRPr="00A6134D">
        <w:rPr>
          <w:sz w:val="24"/>
        </w:rPr>
        <w:t xml:space="preserve">Feuerwehrerlebniswelt gGmbH übergeben. Die </w:t>
      </w:r>
      <w:r w:rsidR="007701C9">
        <w:rPr>
          <w:sz w:val="24"/>
        </w:rPr>
        <w:t xml:space="preserve">gemeinnützige </w:t>
      </w:r>
      <w:r w:rsidRPr="00A6134D">
        <w:rPr>
          <w:sz w:val="24"/>
        </w:rPr>
        <w:t xml:space="preserve">Einrichtung in </w:t>
      </w:r>
      <w:r w:rsidR="00D12AA6">
        <w:rPr>
          <w:sz w:val="24"/>
        </w:rPr>
        <w:t xml:space="preserve">Augsburg </w:t>
      </w:r>
      <w:r w:rsidRPr="00A6134D">
        <w:rPr>
          <w:sz w:val="24"/>
        </w:rPr>
        <w:t xml:space="preserve">vermittelt Wissen rund um die Themen Brandschutz, Feuerbekämpfung, Arbeitsschutz und vieles mehr. </w:t>
      </w:r>
      <w:r w:rsidR="000C627C">
        <w:rPr>
          <w:sz w:val="24"/>
        </w:rPr>
        <w:t xml:space="preserve">Durch die Eröffnung im März 2021 mitten in der </w:t>
      </w:r>
      <w:r w:rsidRPr="00A6134D">
        <w:rPr>
          <w:sz w:val="24"/>
        </w:rPr>
        <w:t>Corona-Pandemie</w:t>
      </w:r>
      <w:r w:rsidR="00697DC6">
        <w:rPr>
          <w:sz w:val="24"/>
        </w:rPr>
        <w:t xml:space="preserve"> standen die Betreiber der </w:t>
      </w:r>
      <w:r w:rsidR="000C627C">
        <w:rPr>
          <w:sz w:val="24"/>
        </w:rPr>
        <w:t>Feuerwehrerlebniswelt</w:t>
      </w:r>
      <w:r w:rsidR="00697DC6">
        <w:rPr>
          <w:sz w:val="24"/>
        </w:rPr>
        <w:t xml:space="preserve"> vor besonderen Herausforderungen</w:t>
      </w:r>
      <w:r w:rsidR="000C627C">
        <w:rPr>
          <w:sz w:val="24"/>
        </w:rPr>
        <w:t>.</w:t>
      </w:r>
      <w:r w:rsidR="007701C9">
        <w:rPr>
          <w:sz w:val="24"/>
        </w:rPr>
        <w:t xml:space="preserve"> Nachdem die geschäftsführende Gesellschafterin von Aumüller Aumatic Ramona Meinzer </w:t>
      </w:r>
      <w:r w:rsidR="00062247">
        <w:rPr>
          <w:sz w:val="24"/>
        </w:rPr>
        <w:t xml:space="preserve">Ende 2022 davon erfuhr, hatte sich das Unternehmen kurzfristig </w:t>
      </w:r>
      <w:r w:rsidRPr="00A6134D">
        <w:rPr>
          <w:sz w:val="24"/>
        </w:rPr>
        <w:t>dazu entschieden, die Feuerwehrerlebniswelt zu unterstützen.</w:t>
      </w:r>
    </w:p>
    <w:p w14:paraId="18FFB302" w14:textId="6D813465" w:rsidR="00062247" w:rsidRDefault="00752A65" w:rsidP="00A6134D">
      <w:pPr>
        <w:pStyle w:val="Textkrper"/>
        <w:tabs>
          <w:tab w:val="left" w:pos="2154"/>
          <w:tab w:val="left" w:pos="4309"/>
          <w:tab w:val="left" w:pos="6463"/>
          <w:tab w:val="left" w:pos="7655"/>
          <w:tab w:val="left" w:pos="8080"/>
        </w:tabs>
        <w:spacing w:after="240"/>
        <w:rPr>
          <w:sz w:val="24"/>
        </w:rPr>
      </w:pPr>
      <w:r>
        <w:rPr>
          <w:sz w:val="24"/>
        </w:rPr>
        <w:t>„</w:t>
      </w:r>
      <w:r w:rsidR="00062247" w:rsidRPr="00062247">
        <w:rPr>
          <w:sz w:val="24"/>
        </w:rPr>
        <w:t>Brandschutz</w:t>
      </w:r>
      <w:r w:rsidR="00062247">
        <w:rPr>
          <w:sz w:val="24"/>
        </w:rPr>
        <w:t xml:space="preserve"> ist lebenswichtig für uns alle, wird jedoch vielfach unterschätzt</w:t>
      </w:r>
      <w:r w:rsidR="00062247" w:rsidRPr="00062247">
        <w:rPr>
          <w:sz w:val="24"/>
        </w:rPr>
        <w:t>. Wir freuen uns daher sehr</w:t>
      </w:r>
      <w:r w:rsidR="00062247">
        <w:rPr>
          <w:sz w:val="24"/>
        </w:rPr>
        <w:t>,</w:t>
      </w:r>
      <w:r w:rsidR="00062247" w:rsidRPr="00062247">
        <w:rPr>
          <w:sz w:val="24"/>
        </w:rPr>
        <w:t xml:space="preserve"> mit der Feuerwehrerlebniswelt eine Initiative zu unterstützen, die Kinder, Schulklassen und andere </w:t>
      </w:r>
      <w:r w:rsidR="00062247">
        <w:rPr>
          <w:sz w:val="24"/>
        </w:rPr>
        <w:t>Interessenten</w:t>
      </w:r>
      <w:r w:rsidR="00062247" w:rsidRPr="00062247">
        <w:rPr>
          <w:sz w:val="24"/>
        </w:rPr>
        <w:t xml:space="preserve"> für das Thema Brandprävention</w:t>
      </w:r>
      <w:r w:rsidR="00062247">
        <w:rPr>
          <w:sz w:val="24"/>
        </w:rPr>
        <w:t xml:space="preserve"> sensibilisiert. Die </w:t>
      </w:r>
      <w:r w:rsidR="00062247" w:rsidRPr="00062247">
        <w:rPr>
          <w:sz w:val="24"/>
        </w:rPr>
        <w:t xml:space="preserve">einzigartige Mitmach-Ausstellung </w:t>
      </w:r>
      <w:r w:rsidR="00062247">
        <w:rPr>
          <w:sz w:val="24"/>
        </w:rPr>
        <w:t xml:space="preserve">begeistert alle Besucher und die Feuerwehrerlebniswelt bietet </w:t>
      </w:r>
      <w:r w:rsidR="00062247" w:rsidRPr="00062247">
        <w:rPr>
          <w:sz w:val="24"/>
        </w:rPr>
        <w:t xml:space="preserve">damit einen echten </w:t>
      </w:r>
      <w:r w:rsidR="00062247">
        <w:rPr>
          <w:sz w:val="24"/>
        </w:rPr>
        <w:t xml:space="preserve">gesellschaftlichen </w:t>
      </w:r>
      <w:r w:rsidR="00062247" w:rsidRPr="00062247">
        <w:rPr>
          <w:sz w:val="24"/>
        </w:rPr>
        <w:t>Mehrwert</w:t>
      </w:r>
      <w:r>
        <w:rPr>
          <w:sz w:val="24"/>
        </w:rPr>
        <w:t>“</w:t>
      </w:r>
      <w:r w:rsidR="00A6134D" w:rsidRPr="00A6134D">
        <w:rPr>
          <w:sz w:val="24"/>
        </w:rPr>
        <w:t xml:space="preserve">, </w:t>
      </w:r>
      <w:r w:rsidR="00062247">
        <w:rPr>
          <w:sz w:val="24"/>
        </w:rPr>
        <w:t>ist</w:t>
      </w:r>
      <w:r>
        <w:rPr>
          <w:sz w:val="24"/>
        </w:rPr>
        <w:t xml:space="preserve"> Meinzer</w:t>
      </w:r>
      <w:r w:rsidR="00062247">
        <w:rPr>
          <w:sz w:val="24"/>
        </w:rPr>
        <w:t xml:space="preserve"> überzeugt</w:t>
      </w:r>
      <w:r w:rsidR="00A6134D" w:rsidRPr="00A6134D">
        <w:rPr>
          <w:sz w:val="24"/>
        </w:rPr>
        <w:t xml:space="preserve">. Die Feuerwehrerlebniswelt bietet zahlreiche interaktive Stationen, an denen </w:t>
      </w:r>
      <w:r w:rsidR="00062247">
        <w:rPr>
          <w:sz w:val="24"/>
        </w:rPr>
        <w:t xml:space="preserve">Kinder und Erwachsene den </w:t>
      </w:r>
      <w:r w:rsidR="00A6134D" w:rsidRPr="00A6134D">
        <w:rPr>
          <w:sz w:val="24"/>
        </w:rPr>
        <w:t xml:space="preserve">Brandschutz hautnah erleben können. </w:t>
      </w:r>
    </w:p>
    <w:p w14:paraId="55C5D8E0" w14:textId="286621ED" w:rsidR="00062247" w:rsidRDefault="00204EBD" w:rsidP="00A6134D">
      <w:pPr>
        <w:pStyle w:val="Textkrper"/>
        <w:tabs>
          <w:tab w:val="left" w:pos="2154"/>
          <w:tab w:val="left" w:pos="4309"/>
          <w:tab w:val="left" w:pos="6463"/>
          <w:tab w:val="left" w:pos="7655"/>
          <w:tab w:val="left" w:pos="8080"/>
        </w:tabs>
        <w:spacing w:after="240"/>
        <w:rPr>
          <w:sz w:val="24"/>
        </w:rPr>
      </w:pPr>
      <w:r>
        <w:rPr>
          <w:sz w:val="24"/>
        </w:rPr>
        <w:t>Für die Feuerwehrerlebniswelt</w:t>
      </w:r>
      <w:r w:rsidR="00697DC6">
        <w:rPr>
          <w:sz w:val="24"/>
        </w:rPr>
        <w:t xml:space="preserve"> kam </w:t>
      </w:r>
      <w:r>
        <w:rPr>
          <w:sz w:val="24"/>
        </w:rPr>
        <w:t xml:space="preserve">die </w:t>
      </w:r>
      <w:r w:rsidR="00792422">
        <w:rPr>
          <w:sz w:val="24"/>
        </w:rPr>
        <w:t>Aumüller-</w:t>
      </w:r>
      <w:r>
        <w:rPr>
          <w:sz w:val="24"/>
        </w:rPr>
        <w:t>Spende nach mehreren coronabedingten Schließungen</w:t>
      </w:r>
      <w:r w:rsidR="00697DC6">
        <w:rPr>
          <w:sz w:val="24"/>
        </w:rPr>
        <w:t xml:space="preserve"> gerade richtig</w:t>
      </w:r>
      <w:r>
        <w:rPr>
          <w:sz w:val="24"/>
        </w:rPr>
        <w:t xml:space="preserve">. </w:t>
      </w:r>
      <w:r w:rsidRPr="00204EBD">
        <w:rPr>
          <w:sz w:val="24"/>
        </w:rPr>
        <w:t>„</w:t>
      </w:r>
      <w:r>
        <w:rPr>
          <w:sz w:val="24"/>
        </w:rPr>
        <w:t>Der um sieben Monate</w:t>
      </w:r>
      <w:r w:rsidRPr="00204EBD">
        <w:rPr>
          <w:sz w:val="24"/>
        </w:rPr>
        <w:t xml:space="preserve"> verzögerte Start</w:t>
      </w:r>
      <w:r w:rsidR="00697DC6">
        <w:rPr>
          <w:sz w:val="24"/>
        </w:rPr>
        <w:t xml:space="preserve"> hat unseren engagierten Mitarbeitenden alles abverlangt</w:t>
      </w:r>
      <w:r w:rsidR="00792422">
        <w:rPr>
          <w:sz w:val="24"/>
        </w:rPr>
        <w:t>.</w:t>
      </w:r>
      <w:r w:rsidR="00697DC6">
        <w:rPr>
          <w:sz w:val="24"/>
        </w:rPr>
        <w:t xml:space="preserve"> </w:t>
      </w:r>
      <w:r w:rsidR="00697DC6" w:rsidRPr="00697DC6">
        <w:rPr>
          <w:sz w:val="24"/>
        </w:rPr>
        <w:t>Die großzügige Spende von Aumüller Aumatic hat uns sehr geholfen und wir sind überaus dankbar dafür.</w:t>
      </w:r>
      <w:r w:rsidR="00697DC6">
        <w:rPr>
          <w:sz w:val="24"/>
        </w:rPr>
        <w:t xml:space="preserve"> So konnten wir nach </w:t>
      </w:r>
      <w:r w:rsidR="00697DC6" w:rsidRPr="00697DC6">
        <w:rPr>
          <w:sz w:val="24"/>
        </w:rPr>
        <w:t>dem Ende der Coronabeschränkungen im 2. Quartal 2022 mehr als 40.000 Besucher begrüßen.</w:t>
      </w:r>
      <w:r w:rsidR="00697DC6">
        <w:rPr>
          <w:sz w:val="24"/>
        </w:rPr>
        <w:t xml:space="preserve"> </w:t>
      </w:r>
      <w:r w:rsidR="00C873FD">
        <w:rPr>
          <w:sz w:val="24"/>
        </w:rPr>
        <w:t>U</w:t>
      </w:r>
      <w:r w:rsidR="00792422">
        <w:rPr>
          <w:sz w:val="24"/>
        </w:rPr>
        <w:t>nser</w:t>
      </w:r>
      <w:r w:rsidRPr="00204EBD">
        <w:rPr>
          <w:sz w:val="24"/>
        </w:rPr>
        <w:t xml:space="preserve"> gemeinnütziges Engagement</w:t>
      </w:r>
      <w:r w:rsidR="00697DC6">
        <w:rPr>
          <w:sz w:val="24"/>
        </w:rPr>
        <w:t xml:space="preserve"> </w:t>
      </w:r>
      <w:r w:rsidR="00C873FD">
        <w:rPr>
          <w:sz w:val="24"/>
        </w:rPr>
        <w:t xml:space="preserve">und </w:t>
      </w:r>
      <w:r w:rsidRPr="00204EBD">
        <w:rPr>
          <w:sz w:val="24"/>
        </w:rPr>
        <w:t>neue Exponate</w:t>
      </w:r>
      <w:r w:rsidR="00C873FD">
        <w:rPr>
          <w:sz w:val="24"/>
        </w:rPr>
        <w:t xml:space="preserve"> können wir ebenso </w:t>
      </w:r>
      <w:r w:rsidRPr="00204EBD">
        <w:rPr>
          <w:sz w:val="24"/>
        </w:rPr>
        <w:t>im</w:t>
      </w:r>
      <w:r w:rsidR="00C873FD">
        <w:rPr>
          <w:sz w:val="24"/>
        </w:rPr>
        <w:t xml:space="preserve"> Blick behalten</w:t>
      </w:r>
      <w:r w:rsidR="00792422">
        <w:rPr>
          <w:sz w:val="24"/>
        </w:rPr>
        <w:t xml:space="preserve">“, meint </w:t>
      </w:r>
      <w:r w:rsidR="00792422" w:rsidRPr="00792422">
        <w:rPr>
          <w:sz w:val="24"/>
        </w:rPr>
        <w:t xml:space="preserve">Oliver </w:t>
      </w:r>
      <w:proofErr w:type="spellStart"/>
      <w:r w:rsidR="00792422" w:rsidRPr="00792422">
        <w:rPr>
          <w:sz w:val="24"/>
        </w:rPr>
        <w:t>Jamitzky</w:t>
      </w:r>
      <w:proofErr w:type="spellEnd"/>
      <w:r w:rsidR="00792422">
        <w:rPr>
          <w:sz w:val="24"/>
        </w:rPr>
        <w:t>, Geschäftsführer der Feuerwehrerlebniswelt gGmbH.</w:t>
      </w:r>
    </w:p>
    <w:p w14:paraId="09D2A280" w14:textId="6334254F" w:rsidR="00A6134D" w:rsidRDefault="00A6134D" w:rsidP="00A6134D">
      <w:pPr>
        <w:pStyle w:val="Textkrper"/>
        <w:tabs>
          <w:tab w:val="left" w:pos="2154"/>
          <w:tab w:val="left" w:pos="4309"/>
          <w:tab w:val="left" w:pos="6463"/>
          <w:tab w:val="left" w:pos="7655"/>
          <w:tab w:val="left" w:pos="8080"/>
        </w:tabs>
        <w:spacing w:after="240"/>
        <w:rPr>
          <w:sz w:val="24"/>
        </w:rPr>
      </w:pPr>
      <w:r w:rsidRPr="00A6134D">
        <w:rPr>
          <w:sz w:val="24"/>
        </w:rPr>
        <w:t>Die Feuerwehrerlebniswelt ist seit März 2021 für Besucherinnen und Besucher geöffnet und hat bereits zahlreiche Menschen für das Thema Brandschutz begeistert. Weitere Informationen</w:t>
      </w:r>
      <w:r w:rsidR="00DE3595">
        <w:rPr>
          <w:sz w:val="24"/>
        </w:rPr>
        <w:t xml:space="preserve"> sind </w:t>
      </w:r>
      <w:r w:rsidRPr="00A6134D">
        <w:rPr>
          <w:sz w:val="24"/>
        </w:rPr>
        <w:t xml:space="preserve">auf der Webseite </w:t>
      </w:r>
      <w:hyperlink r:id="rId7" w:tgtFrame="_new" w:history="1">
        <w:r w:rsidR="00DE3595">
          <w:rPr>
            <w:rStyle w:val="Hyperlink"/>
            <w:sz w:val="24"/>
          </w:rPr>
          <w:t>feuerwehrerlebniswelt.de</w:t>
        </w:r>
      </w:hyperlink>
      <w:r w:rsidR="00DE3595">
        <w:rPr>
          <w:rStyle w:val="Hyperlink"/>
          <w:sz w:val="24"/>
        </w:rPr>
        <w:t xml:space="preserve"> </w:t>
      </w:r>
      <w:r w:rsidR="00DE3595" w:rsidRPr="00DE3595">
        <w:rPr>
          <w:sz w:val="24"/>
        </w:rPr>
        <w:t>zu finden</w:t>
      </w:r>
      <w:r w:rsidRPr="00A6134D">
        <w:rPr>
          <w:sz w:val="24"/>
        </w:rPr>
        <w:t>.</w:t>
      </w:r>
    </w:p>
    <w:p w14:paraId="12B311E1" w14:textId="77777777" w:rsidR="00E42CDE" w:rsidRDefault="00E42CDE" w:rsidP="00842630">
      <w:pPr>
        <w:pStyle w:val="Textkrper"/>
        <w:tabs>
          <w:tab w:val="left" w:pos="2154"/>
          <w:tab w:val="left" w:pos="4309"/>
          <w:tab w:val="left" w:pos="6463"/>
          <w:tab w:val="left" w:pos="7655"/>
          <w:tab w:val="left" w:pos="8080"/>
        </w:tabs>
        <w:spacing w:after="240"/>
        <w:rPr>
          <w:sz w:val="24"/>
        </w:rPr>
      </w:pPr>
    </w:p>
    <w:p w14:paraId="5C1BAA04" w14:textId="4D17A57C" w:rsidR="00044B51" w:rsidRDefault="00044B51" w:rsidP="002F1009">
      <w:pPr>
        <w:pStyle w:val="Textkrper"/>
        <w:tabs>
          <w:tab w:val="left" w:pos="2154"/>
          <w:tab w:val="left" w:pos="4309"/>
          <w:tab w:val="left" w:pos="6463"/>
          <w:tab w:val="left" w:pos="7655"/>
          <w:tab w:val="left" w:pos="8080"/>
        </w:tabs>
        <w:spacing w:after="240"/>
        <w:rPr>
          <w:sz w:val="24"/>
        </w:rPr>
      </w:pPr>
      <w:r>
        <w:rPr>
          <w:sz w:val="24"/>
        </w:rPr>
        <w:t xml:space="preserve">Ca. </w:t>
      </w:r>
      <w:r w:rsidR="003C380B">
        <w:rPr>
          <w:sz w:val="24"/>
        </w:rPr>
        <w:t>2</w:t>
      </w:r>
      <w:r w:rsidR="00097B3A">
        <w:rPr>
          <w:sz w:val="24"/>
        </w:rPr>
        <w:t>.</w:t>
      </w:r>
      <w:r w:rsidR="00A54E73">
        <w:rPr>
          <w:sz w:val="24"/>
        </w:rPr>
        <w:t>0</w:t>
      </w:r>
      <w:r w:rsidR="00DE3595">
        <w:rPr>
          <w:sz w:val="24"/>
        </w:rPr>
        <w:t>00</w:t>
      </w:r>
      <w:r>
        <w:rPr>
          <w:sz w:val="24"/>
        </w:rPr>
        <w:t xml:space="preserve"> Zeichen inkl. Leerzeichen</w:t>
      </w:r>
    </w:p>
    <w:p w14:paraId="0524AD49" w14:textId="77777777" w:rsidR="00287B1C" w:rsidRDefault="00287B1C" w:rsidP="002F1009">
      <w:pPr>
        <w:pStyle w:val="Textkrper"/>
        <w:tabs>
          <w:tab w:val="left" w:pos="2154"/>
          <w:tab w:val="left" w:pos="4309"/>
          <w:tab w:val="left" w:pos="6463"/>
          <w:tab w:val="left" w:pos="7655"/>
          <w:tab w:val="left" w:pos="8080"/>
        </w:tabs>
        <w:spacing w:after="0"/>
        <w:rPr>
          <w:rFonts w:cs="Arial"/>
          <w:kern w:val="22"/>
          <w:sz w:val="22"/>
        </w:rPr>
      </w:pPr>
    </w:p>
    <w:p w14:paraId="1B2B86DA" w14:textId="77777777" w:rsidR="00793068" w:rsidRDefault="00793068" w:rsidP="002F1009">
      <w:pPr>
        <w:widowControl/>
        <w:shd w:val="clear" w:color="auto" w:fill="FFFFFF"/>
        <w:suppressAutoHyphens w:val="0"/>
        <w:spacing w:after="225"/>
        <w:rPr>
          <w:rFonts w:cs="Arial"/>
          <w:kern w:val="22"/>
          <w:sz w:val="22"/>
        </w:rPr>
      </w:pPr>
      <w:r>
        <w:rPr>
          <w:rFonts w:cs="Arial"/>
          <w:kern w:val="22"/>
          <w:sz w:val="22"/>
        </w:rPr>
        <w:t>Weitere Informationen:</w:t>
      </w:r>
    </w:p>
    <w:p w14:paraId="107D606D" w14:textId="73F4FBF6" w:rsidR="00EA1FB2" w:rsidRDefault="00A54E73" w:rsidP="00097B3A">
      <w:pPr>
        <w:widowControl/>
        <w:shd w:val="clear" w:color="auto" w:fill="FFFFFF"/>
        <w:suppressAutoHyphens w:val="0"/>
        <w:rPr>
          <w:rStyle w:val="Hyperlink"/>
          <w:rFonts w:cs="Arial"/>
          <w:kern w:val="22"/>
          <w:sz w:val="22"/>
        </w:rPr>
      </w:pPr>
      <w:hyperlink r:id="rId8" w:history="1">
        <w:r w:rsidR="00793068" w:rsidRPr="00091E37">
          <w:rPr>
            <w:rStyle w:val="Hyperlink"/>
            <w:rFonts w:cs="Arial"/>
            <w:kern w:val="22"/>
            <w:sz w:val="22"/>
          </w:rPr>
          <w:t>www.aumueller-gmbh.de</w:t>
        </w:r>
      </w:hyperlink>
    </w:p>
    <w:p w14:paraId="280BF005" w14:textId="57CDB818" w:rsidR="009474B6" w:rsidRDefault="00793068" w:rsidP="002F1009">
      <w:pPr>
        <w:widowControl/>
        <w:shd w:val="clear" w:color="auto" w:fill="FFFFFF"/>
        <w:suppressAutoHyphens w:val="0"/>
        <w:spacing w:after="225"/>
        <w:rPr>
          <w:rFonts w:cs="Arial"/>
          <w:kern w:val="22"/>
          <w:sz w:val="22"/>
        </w:rPr>
      </w:pPr>
      <w:r>
        <w:rPr>
          <w:rFonts w:cs="Arial"/>
          <w:kern w:val="22"/>
          <w:sz w:val="22"/>
        </w:rPr>
        <w:lastRenderedPageBreak/>
        <w:br/>
        <w:t>Bildmaterial:</w:t>
      </w:r>
    </w:p>
    <w:p w14:paraId="0955B268" w14:textId="03C58479" w:rsidR="00382B96" w:rsidRDefault="00C873FD" w:rsidP="002F1009">
      <w:pPr>
        <w:widowControl/>
        <w:suppressAutoHyphens w:val="0"/>
        <w:rPr>
          <w:rFonts w:cs="Arial"/>
          <w:kern w:val="22"/>
          <w:sz w:val="22"/>
        </w:rPr>
      </w:pPr>
      <w:r w:rsidRPr="00C873FD">
        <w:rPr>
          <w:rFonts w:cs="Arial"/>
          <w:noProof/>
          <w:kern w:val="22"/>
          <w:sz w:val="22"/>
          <w:lang w:eastAsia="de-DE" w:bidi="ar-SA"/>
        </w:rPr>
        <w:drawing>
          <wp:inline distT="0" distB="0" distL="0" distR="0" wp14:anchorId="4B77C131" wp14:editId="73D31430">
            <wp:extent cx="3618450" cy="2390775"/>
            <wp:effectExtent l="0" t="0" r="127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622718" cy="2393595"/>
                    </a:xfrm>
                    <a:prstGeom prst="rect">
                      <a:avLst/>
                    </a:prstGeom>
                  </pic:spPr>
                </pic:pic>
              </a:graphicData>
            </a:graphic>
          </wp:inline>
        </w:drawing>
      </w:r>
    </w:p>
    <w:p w14:paraId="080039BE" w14:textId="77777777" w:rsidR="00023C6E" w:rsidRDefault="00023C6E" w:rsidP="002F1009">
      <w:pPr>
        <w:widowControl/>
        <w:suppressAutoHyphens w:val="0"/>
        <w:rPr>
          <w:rFonts w:cs="Arial"/>
          <w:kern w:val="22"/>
          <w:sz w:val="22"/>
        </w:rPr>
      </w:pPr>
    </w:p>
    <w:p w14:paraId="30FBDA44" w14:textId="3EC0EADE" w:rsidR="001F2FA7" w:rsidRDefault="00097B3A" w:rsidP="001F2FA7">
      <w:pPr>
        <w:widowControl/>
        <w:suppressAutoHyphens w:val="0"/>
        <w:rPr>
          <w:rFonts w:cs="Arial"/>
          <w:kern w:val="22"/>
          <w:sz w:val="22"/>
        </w:rPr>
      </w:pPr>
      <w:r w:rsidRPr="00023C6E">
        <w:rPr>
          <w:rFonts w:cs="Arial"/>
          <w:kern w:val="22"/>
          <w:sz w:val="22"/>
        </w:rPr>
        <w:t>BU:</w:t>
      </w:r>
      <w:r w:rsidR="00C873FD">
        <w:rPr>
          <w:rFonts w:cs="Arial"/>
          <w:kern w:val="22"/>
          <w:sz w:val="22"/>
        </w:rPr>
        <w:t xml:space="preserve"> Geschäftsführerin Ramona Meinzer übergibt den Spendenscheck von Aumüller Aumatic in Höhe von 50.000 € an Oliver </w:t>
      </w:r>
      <w:proofErr w:type="spellStart"/>
      <w:r w:rsidR="00C873FD">
        <w:rPr>
          <w:rFonts w:cs="Arial"/>
          <w:kern w:val="22"/>
          <w:sz w:val="22"/>
        </w:rPr>
        <w:t>Jamitzky</w:t>
      </w:r>
      <w:proofErr w:type="spellEnd"/>
      <w:r w:rsidR="00C873FD">
        <w:rPr>
          <w:rFonts w:cs="Arial"/>
          <w:kern w:val="22"/>
          <w:sz w:val="22"/>
        </w:rPr>
        <w:t>, Geschäftsführer der Feuerwehrerlebniswelt.</w:t>
      </w:r>
    </w:p>
    <w:p w14:paraId="09FF25D0" w14:textId="1C5A43E7" w:rsidR="00C873FD" w:rsidRDefault="00C873FD" w:rsidP="001F2FA7">
      <w:pPr>
        <w:widowControl/>
        <w:suppressAutoHyphens w:val="0"/>
        <w:rPr>
          <w:rFonts w:cs="Arial"/>
          <w:kern w:val="22"/>
          <w:sz w:val="22"/>
        </w:rPr>
      </w:pPr>
    </w:p>
    <w:p w14:paraId="4DEBB641" w14:textId="5544FFED" w:rsidR="00C873FD" w:rsidRDefault="00DE47C7" w:rsidP="001F2FA7">
      <w:pPr>
        <w:widowControl/>
        <w:suppressAutoHyphens w:val="0"/>
        <w:rPr>
          <w:rFonts w:cs="Arial"/>
          <w:kern w:val="22"/>
          <w:sz w:val="22"/>
        </w:rPr>
      </w:pPr>
      <w:r w:rsidRPr="00DE47C7">
        <w:rPr>
          <w:rFonts w:cs="Arial"/>
          <w:noProof/>
          <w:kern w:val="22"/>
          <w:sz w:val="22"/>
          <w:lang w:eastAsia="de-DE" w:bidi="ar-SA"/>
        </w:rPr>
        <w:drawing>
          <wp:inline distT="0" distB="0" distL="0" distR="0" wp14:anchorId="3D67EC29" wp14:editId="59C77E4C">
            <wp:extent cx="3618230" cy="2455952"/>
            <wp:effectExtent l="0" t="0" r="1270" b="1905"/>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631178" cy="2464740"/>
                    </a:xfrm>
                    <a:prstGeom prst="rect">
                      <a:avLst/>
                    </a:prstGeom>
                  </pic:spPr>
                </pic:pic>
              </a:graphicData>
            </a:graphic>
          </wp:inline>
        </w:drawing>
      </w:r>
    </w:p>
    <w:p w14:paraId="01493375" w14:textId="77777777" w:rsidR="00DE47C7" w:rsidRDefault="00DE47C7" w:rsidP="001F2FA7">
      <w:pPr>
        <w:widowControl/>
        <w:suppressAutoHyphens w:val="0"/>
        <w:rPr>
          <w:rFonts w:cs="Arial"/>
          <w:kern w:val="22"/>
          <w:sz w:val="22"/>
        </w:rPr>
      </w:pPr>
    </w:p>
    <w:p w14:paraId="531B0A87" w14:textId="75E13812" w:rsidR="00DE47C7" w:rsidRDefault="00DE47C7" w:rsidP="001F2FA7">
      <w:pPr>
        <w:widowControl/>
        <w:suppressAutoHyphens w:val="0"/>
        <w:rPr>
          <w:rFonts w:cs="Arial"/>
          <w:kern w:val="22"/>
          <w:sz w:val="22"/>
        </w:rPr>
      </w:pPr>
      <w:r>
        <w:rPr>
          <w:rFonts w:cs="Arial"/>
          <w:kern w:val="22"/>
          <w:sz w:val="22"/>
        </w:rPr>
        <w:t>BU: Die Feuerwehrerlebniswelt zeigt eindrucksvoll, was unsere Feuerwehren im Einsatzalltag leisten.</w:t>
      </w:r>
    </w:p>
    <w:p w14:paraId="4D9073EC" w14:textId="67129254" w:rsidR="006D3669" w:rsidRDefault="006D3669" w:rsidP="002F1009">
      <w:pPr>
        <w:widowControl/>
        <w:suppressAutoHyphens w:val="0"/>
        <w:rPr>
          <w:rFonts w:cs="Arial"/>
          <w:kern w:val="22"/>
          <w:sz w:val="22"/>
        </w:rPr>
      </w:pPr>
    </w:p>
    <w:p w14:paraId="4E848A04" w14:textId="2CA931C2" w:rsidR="00DE47C7" w:rsidRDefault="00DE47C7" w:rsidP="002F1009">
      <w:pPr>
        <w:widowControl/>
        <w:suppressAutoHyphens w:val="0"/>
        <w:rPr>
          <w:rFonts w:cs="Arial"/>
          <w:kern w:val="22"/>
          <w:sz w:val="22"/>
        </w:rPr>
      </w:pPr>
    </w:p>
    <w:p w14:paraId="71E6A41C" w14:textId="050D5FBD" w:rsidR="00DE47C7" w:rsidRDefault="00DE47C7" w:rsidP="002F1009">
      <w:pPr>
        <w:widowControl/>
        <w:suppressAutoHyphens w:val="0"/>
        <w:rPr>
          <w:rFonts w:cs="Arial"/>
          <w:kern w:val="22"/>
          <w:sz w:val="22"/>
        </w:rPr>
      </w:pPr>
      <w:r w:rsidRPr="00DE47C7">
        <w:rPr>
          <w:rFonts w:cs="Arial"/>
          <w:noProof/>
          <w:kern w:val="22"/>
          <w:sz w:val="22"/>
          <w:lang w:eastAsia="de-DE" w:bidi="ar-SA"/>
        </w:rPr>
        <w:lastRenderedPageBreak/>
        <w:drawing>
          <wp:inline distT="0" distB="0" distL="0" distR="0" wp14:anchorId="6D1E8B9B" wp14:editId="60527738">
            <wp:extent cx="3562350" cy="2361840"/>
            <wp:effectExtent l="0" t="0" r="0" b="635"/>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567049" cy="2364955"/>
                    </a:xfrm>
                    <a:prstGeom prst="rect">
                      <a:avLst/>
                    </a:prstGeom>
                  </pic:spPr>
                </pic:pic>
              </a:graphicData>
            </a:graphic>
          </wp:inline>
        </w:drawing>
      </w:r>
    </w:p>
    <w:p w14:paraId="628F4078" w14:textId="77777777" w:rsidR="00DE47C7" w:rsidRDefault="00DE47C7" w:rsidP="002F1009">
      <w:pPr>
        <w:widowControl/>
        <w:suppressAutoHyphens w:val="0"/>
        <w:rPr>
          <w:rFonts w:cs="Arial"/>
          <w:kern w:val="22"/>
          <w:sz w:val="22"/>
        </w:rPr>
      </w:pPr>
    </w:p>
    <w:p w14:paraId="3F509ADC" w14:textId="694AA789" w:rsidR="00B70848" w:rsidRDefault="00DE47C7" w:rsidP="002F1009">
      <w:pPr>
        <w:widowControl/>
        <w:suppressAutoHyphens w:val="0"/>
        <w:rPr>
          <w:rFonts w:cs="Arial"/>
          <w:kern w:val="22"/>
          <w:sz w:val="22"/>
        </w:rPr>
      </w:pPr>
      <w:r>
        <w:rPr>
          <w:rFonts w:cs="Arial"/>
          <w:kern w:val="22"/>
          <w:sz w:val="22"/>
        </w:rPr>
        <w:t xml:space="preserve">BU: </w:t>
      </w:r>
      <w:r w:rsidRPr="00DE47C7">
        <w:rPr>
          <w:rFonts w:cs="Arial"/>
          <w:kern w:val="22"/>
          <w:sz w:val="22"/>
        </w:rPr>
        <w:t>Auf über 3.000qm</w:t>
      </w:r>
      <w:r>
        <w:rPr>
          <w:rFonts w:cs="Arial"/>
          <w:kern w:val="22"/>
          <w:sz w:val="22"/>
        </w:rPr>
        <w:t xml:space="preserve"> findet man in der Feuerwehrerlebniswelt </w:t>
      </w:r>
      <w:r w:rsidRPr="00DE47C7">
        <w:rPr>
          <w:rFonts w:cs="Arial"/>
          <w:kern w:val="22"/>
          <w:sz w:val="22"/>
        </w:rPr>
        <w:t>alles rund um Feuer, Löschen und Vorbeugen</w:t>
      </w:r>
      <w:r>
        <w:rPr>
          <w:rFonts w:cs="Arial"/>
          <w:kern w:val="22"/>
          <w:sz w:val="22"/>
        </w:rPr>
        <w:t>.</w:t>
      </w:r>
    </w:p>
    <w:p w14:paraId="6147C341" w14:textId="77777777" w:rsidR="00DE47C7" w:rsidRDefault="00DE47C7" w:rsidP="002F1009">
      <w:pPr>
        <w:widowControl/>
        <w:suppressAutoHyphens w:val="0"/>
        <w:rPr>
          <w:rFonts w:cs="Arial"/>
          <w:kern w:val="22"/>
          <w:sz w:val="22"/>
        </w:rPr>
      </w:pPr>
    </w:p>
    <w:p w14:paraId="1251BD65" w14:textId="0CB3C17D" w:rsidR="00B70848" w:rsidRDefault="00B70848" w:rsidP="002F1009">
      <w:pPr>
        <w:widowControl/>
        <w:suppressAutoHyphens w:val="0"/>
        <w:rPr>
          <w:rFonts w:cs="Arial"/>
          <w:kern w:val="22"/>
          <w:sz w:val="22"/>
        </w:rPr>
      </w:pPr>
      <w:r w:rsidRPr="00DA0DA0">
        <w:rPr>
          <w:rFonts w:cs="Arial"/>
          <w:kern w:val="22"/>
          <w:sz w:val="22"/>
        </w:rPr>
        <w:t>Bild</w:t>
      </w:r>
      <w:r w:rsidR="00DE47C7">
        <w:rPr>
          <w:rFonts w:cs="Arial"/>
          <w:kern w:val="22"/>
          <w:sz w:val="22"/>
        </w:rPr>
        <w:t>er</w:t>
      </w:r>
      <w:r w:rsidRPr="00DA0DA0">
        <w:rPr>
          <w:rFonts w:cs="Arial"/>
          <w:kern w:val="22"/>
          <w:sz w:val="22"/>
        </w:rPr>
        <w:t>:</w:t>
      </w:r>
      <w:r w:rsidR="00AD3152">
        <w:rPr>
          <w:rFonts w:cs="Arial"/>
          <w:kern w:val="22"/>
          <w:sz w:val="22"/>
        </w:rPr>
        <w:t xml:space="preserve"> </w:t>
      </w:r>
      <w:r w:rsidR="003645E1">
        <w:rPr>
          <w:rFonts w:cs="Arial"/>
          <w:kern w:val="22"/>
          <w:sz w:val="22"/>
        </w:rPr>
        <w:t>Aumüller Aumatic</w:t>
      </w:r>
    </w:p>
    <w:p w14:paraId="64DB8C81" w14:textId="77777777" w:rsidR="00793068" w:rsidRDefault="00793068" w:rsidP="002F1009">
      <w:pPr>
        <w:widowControl/>
        <w:suppressAutoHyphens w:val="0"/>
        <w:rPr>
          <w:rFonts w:cs="Arial"/>
          <w:kern w:val="22"/>
          <w:sz w:val="22"/>
        </w:rPr>
      </w:pPr>
    </w:p>
    <w:p w14:paraId="2F755BA6" w14:textId="0418B939" w:rsidR="003E2E87" w:rsidRPr="003E2E87" w:rsidRDefault="003E2E87" w:rsidP="002F1009">
      <w:pPr>
        <w:widowControl/>
        <w:suppressAutoHyphens w:val="0"/>
        <w:rPr>
          <w:rFonts w:cs="Arial"/>
          <w:kern w:val="22"/>
          <w:sz w:val="22"/>
        </w:rPr>
      </w:pPr>
      <w:r w:rsidRPr="003E2E87">
        <w:rPr>
          <w:rFonts w:cs="Arial"/>
          <w:kern w:val="22"/>
          <w:sz w:val="22"/>
        </w:rPr>
        <w:t>Nutzungsrechte: D</w:t>
      </w:r>
      <w:r w:rsidR="00BE74DC">
        <w:rPr>
          <w:rFonts w:cs="Arial"/>
          <w:kern w:val="22"/>
          <w:sz w:val="22"/>
        </w:rPr>
        <w:t>as</w:t>
      </w:r>
      <w:r w:rsidRPr="003E2E87">
        <w:rPr>
          <w:rFonts w:cs="Arial"/>
          <w:kern w:val="22"/>
          <w:sz w:val="22"/>
        </w:rPr>
        <w:t xml:space="preserve"> Bild </w:t>
      </w:r>
      <w:r w:rsidR="00BE74DC">
        <w:rPr>
          <w:rFonts w:cs="Arial"/>
          <w:kern w:val="22"/>
          <w:sz w:val="22"/>
        </w:rPr>
        <w:t xml:space="preserve">kann </w:t>
      </w:r>
      <w:r w:rsidRPr="003E2E87">
        <w:rPr>
          <w:rFonts w:cs="Arial"/>
          <w:kern w:val="22"/>
          <w:sz w:val="22"/>
        </w:rPr>
        <w:t>unter Nennung der Quelle</w:t>
      </w:r>
      <w:r w:rsidR="00FC4E79">
        <w:rPr>
          <w:rFonts w:cs="Arial"/>
          <w:kern w:val="22"/>
          <w:sz w:val="22"/>
        </w:rPr>
        <w:t xml:space="preserve"> „</w:t>
      </w:r>
      <w:r w:rsidR="003645E1" w:rsidRPr="003645E1">
        <w:rPr>
          <w:rFonts w:cs="Arial"/>
          <w:kern w:val="22"/>
          <w:sz w:val="22"/>
        </w:rPr>
        <w:t>Aumüller Aumatic</w:t>
      </w:r>
      <w:r w:rsidRPr="003E2E87">
        <w:rPr>
          <w:rFonts w:cs="Arial"/>
          <w:kern w:val="22"/>
          <w:sz w:val="22"/>
        </w:rPr>
        <w:t>" zeitlich unbefristet und honorarfrei zu redaktionellen Zwecken ausschließlich in Zusammenhang mit obenstehender Pressemitteilung genutzt werden.</w:t>
      </w:r>
    </w:p>
    <w:p w14:paraId="4449B43D" w14:textId="77777777" w:rsidR="003E2E87" w:rsidRPr="003E2E87" w:rsidRDefault="003E2E87" w:rsidP="002F1009">
      <w:pPr>
        <w:widowControl/>
        <w:suppressAutoHyphens w:val="0"/>
        <w:rPr>
          <w:rFonts w:cs="Arial"/>
          <w:kern w:val="22"/>
          <w:sz w:val="22"/>
        </w:rPr>
      </w:pPr>
    </w:p>
    <w:p w14:paraId="5A946632" w14:textId="77777777" w:rsidR="003E2E87" w:rsidRPr="003E2E87" w:rsidRDefault="003E2E87" w:rsidP="002F1009">
      <w:pPr>
        <w:widowControl/>
        <w:suppressAutoHyphens w:val="0"/>
        <w:rPr>
          <w:rFonts w:cs="Arial"/>
          <w:kern w:val="22"/>
          <w:sz w:val="22"/>
        </w:rPr>
      </w:pPr>
    </w:p>
    <w:p w14:paraId="0A21646F" w14:textId="0A1C59D9" w:rsidR="003E2E87" w:rsidRPr="003E2E87" w:rsidRDefault="003E2E87" w:rsidP="002F1009">
      <w:pPr>
        <w:widowControl/>
        <w:suppressAutoHyphens w:val="0"/>
        <w:rPr>
          <w:rFonts w:cs="Arial"/>
          <w:kern w:val="22"/>
          <w:sz w:val="22"/>
        </w:rPr>
      </w:pPr>
      <w:r w:rsidRPr="00B60B41">
        <w:rPr>
          <w:rFonts w:cs="Arial"/>
          <w:kern w:val="22"/>
          <w:sz w:val="22"/>
        </w:rPr>
        <w:t>Ansprechpartner Presse</w:t>
      </w:r>
      <w:r w:rsidRPr="003E2E87">
        <w:rPr>
          <w:rFonts w:cs="Arial"/>
          <w:kern w:val="22"/>
          <w:sz w:val="22"/>
        </w:rPr>
        <w:t>:</w:t>
      </w:r>
    </w:p>
    <w:p w14:paraId="3E16A8C0" w14:textId="77777777" w:rsidR="003E2E87" w:rsidRPr="003E2E87" w:rsidRDefault="003E2E87" w:rsidP="002F1009">
      <w:pPr>
        <w:tabs>
          <w:tab w:val="left" w:pos="2154"/>
          <w:tab w:val="left" w:pos="4309"/>
          <w:tab w:val="left" w:pos="6463"/>
          <w:tab w:val="left" w:pos="7655"/>
          <w:tab w:val="left" w:pos="8080"/>
        </w:tabs>
        <w:rPr>
          <w:rFonts w:cs="Arial"/>
          <w:kern w:val="22"/>
          <w:sz w:val="22"/>
        </w:rPr>
      </w:pPr>
    </w:p>
    <w:p w14:paraId="70875125" w14:textId="77777777" w:rsidR="00B60B41" w:rsidRPr="00B60B41" w:rsidRDefault="00B60B41" w:rsidP="00B60B41">
      <w:pPr>
        <w:rPr>
          <w:rFonts w:cs="Arial"/>
          <w:kern w:val="22"/>
          <w:sz w:val="22"/>
        </w:rPr>
      </w:pPr>
      <w:r w:rsidRPr="00B60B41">
        <w:rPr>
          <w:rFonts w:cs="Arial"/>
          <w:kern w:val="22"/>
          <w:sz w:val="22"/>
        </w:rPr>
        <w:t>AUMÜLLER AUMATIC GmbH</w:t>
      </w:r>
    </w:p>
    <w:p w14:paraId="1240E7CA" w14:textId="77777777" w:rsidR="00B60B41" w:rsidRPr="00B60B41" w:rsidRDefault="00B60B41" w:rsidP="00B60B41">
      <w:pPr>
        <w:rPr>
          <w:rFonts w:cs="Arial"/>
          <w:kern w:val="22"/>
          <w:sz w:val="22"/>
        </w:rPr>
      </w:pPr>
      <w:r w:rsidRPr="00B60B41">
        <w:rPr>
          <w:rFonts w:cs="Arial"/>
          <w:kern w:val="22"/>
          <w:sz w:val="22"/>
        </w:rPr>
        <w:t xml:space="preserve">Gemeindewald 11 </w:t>
      </w:r>
    </w:p>
    <w:p w14:paraId="5F08E0DC" w14:textId="77777777" w:rsidR="00B60B41" w:rsidRPr="00B60B41" w:rsidRDefault="00B60B41" w:rsidP="00B60B41">
      <w:pPr>
        <w:rPr>
          <w:rFonts w:cs="Arial"/>
          <w:kern w:val="22"/>
          <w:sz w:val="22"/>
        </w:rPr>
      </w:pPr>
      <w:r w:rsidRPr="00B60B41">
        <w:rPr>
          <w:rFonts w:cs="Arial"/>
          <w:kern w:val="22"/>
          <w:sz w:val="22"/>
        </w:rPr>
        <w:t xml:space="preserve">86672 </w:t>
      </w:r>
      <w:proofErr w:type="spellStart"/>
      <w:r w:rsidRPr="00B60B41">
        <w:rPr>
          <w:rFonts w:cs="Arial"/>
          <w:kern w:val="22"/>
          <w:sz w:val="22"/>
        </w:rPr>
        <w:t>Thierhaupten</w:t>
      </w:r>
      <w:proofErr w:type="spellEnd"/>
      <w:r w:rsidRPr="00B60B41">
        <w:rPr>
          <w:rFonts w:cs="Arial"/>
          <w:kern w:val="22"/>
          <w:sz w:val="22"/>
        </w:rPr>
        <w:t xml:space="preserve">, Germany </w:t>
      </w:r>
    </w:p>
    <w:p w14:paraId="72A745C4" w14:textId="77777777" w:rsidR="00B60B41" w:rsidRPr="00B60B41" w:rsidRDefault="00B60B41" w:rsidP="00B60B41">
      <w:pPr>
        <w:rPr>
          <w:rFonts w:cs="Arial"/>
          <w:kern w:val="22"/>
          <w:sz w:val="22"/>
        </w:rPr>
      </w:pPr>
      <w:r w:rsidRPr="00B60B41">
        <w:rPr>
          <w:rFonts w:cs="Arial"/>
          <w:kern w:val="22"/>
          <w:sz w:val="22"/>
        </w:rPr>
        <w:t xml:space="preserve">Fon +49 (0)8271 8185-0 </w:t>
      </w:r>
    </w:p>
    <w:p w14:paraId="162C54FC" w14:textId="77777777" w:rsidR="00B60B41" w:rsidRPr="00B60B41" w:rsidRDefault="00B60B41" w:rsidP="00B60B41">
      <w:pPr>
        <w:rPr>
          <w:rFonts w:cs="Arial"/>
          <w:kern w:val="22"/>
          <w:sz w:val="22"/>
        </w:rPr>
      </w:pPr>
      <w:r w:rsidRPr="00B60B41">
        <w:rPr>
          <w:rFonts w:cs="Arial"/>
          <w:kern w:val="22"/>
          <w:sz w:val="22"/>
        </w:rPr>
        <w:t xml:space="preserve">Fax +49 (0)8271 8185-250 </w:t>
      </w:r>
    </w:p>
    <w:p w14:paraId="3DC506DD" w14:textId="77777777" w:rsidR="00B60B41" w:rsidRPr="00B60B41" w:rsidRDefault="00B60B41" w:rsidP="00B60B41">
      <w:pPr>
        <w:rPr>
          <w:rFonts w:cs="Arial"/>
          <w:kern w:val="22"/>
          <w:sz w:val="22"/>
        </w:rPr>
      </w:pPr>
      <w:r w:rsidRPr="00B60B41">
        <w:rPr>
          <w:rFonts w:cs="Arial"/>
          <w:kern w:val="22"/>
          <w:sz w:val="22"/>
        </w:rPr>
        <w:t xml:space="preserve">info@aumueller-gmbh.de </w:t>
      </w:r>
    </w:p>
    <w:p w14:paraId="4AA5126B" w14:textId="68F1043C" w:rsidR="00B60B41" w:rsidRDefault="00B60B41" w:rsidP="00B60B41">
      <w:pPr>
        <w:rPr>
          <w:rFonts w:cs="Arial"/>
          <w:kern w:val="22"/>
          <w:sz w:val="22"/>
        </w:rPr>
      </w:pPr>
      <w:r w:rsidRPr="00B60B41">
        <w:rPr>
          <w:rFonts w:cs="Arial"/>
          <w:kern w:val="22"/>
          <w:sz w:val="22"/>
        </w:rPr>
        <w:t xml:space="preserve">www.aumueller-gmbh.de </w:t>
      </w:r>
    </w:p>
    <w:p w14:paraId="013C58C1" w14:textId="77777777" w:rsidR="00B60B41" w:rsidRPr="00B60B41" w:rsidRDefault="00B60B41" w:rsidP="00B60B41">
      <w:pPr>
        <w:rPr>
          <w:rFonts w:cs="Arial"/>
          <w:kern w:val="22"/>
          <w:sz w:val="22"/>
        </w:rPr>
      </w:pPr>
    </w:p>
    <w:p w14:paraId="39C06D4F" w14:textId="77777777" w:rsidR="00B60B41" w:rsidRPr="00B60B41" w:rsidRDefault="00B60B41" w:rsidP="00B60B41">
      <w:pPr>
        <w:rPr>
          <w:rFonts w:cs="Arial"/>
          <w:kern w:val="22"/>
          <w:sz w:val="22"/>
        </w:rPr>
      </w:pPr>
      <w:r w:rsidRPr="00B60B41">
        <w:rPr>
          <w:rFonts w:cs="Arial"/>
          <w:kern w:val="22"/>
          <w:sz w:val="22"/>
        </w:rPr>
        <w:t>Danijela Popovic</w:t>
      </w:r>
    </w:p>
    <w:p w14:paraId="262E52C2" w14:textId="77777777" w:rsidR="00B60B41" w:rsidRPr="00B60B41" w:rsidRDefault="00B60B41" w:rsidP="00B60B41">
      <w:pPr>
        <w:rPr>
          <w:rFonts w:cs="Arial"/>
          <w:kern w:val="22"/>
          <w:sz w:val="22"/>
        </w:rPr>
      </w:pPr>
      <w:r w:rsidRPr="00B60B41">
        <w:rPr>
          <w:rFonts w:cs="Arial"/>
          <w:kern w:val="22"/>
          <w:sz w:val="22"/>
        </w:rPr>
        <w:t xml:space="preserve">Fon +49 8271 8185-165 </w:t>
      </w:r>
    </w:p>
    <w:p w14:paraId="5A2994E5" w14:textId="77777777" w:rsidR="00B60B41" w:rsidRPr="00B60B41" w:rsidRDefault="00B60B41" w:rsidP="00B60B41">
      <w:pPr>
        <w:rPr>
          <w:rFonts w:cs="Arial"/>
          <w:kern w:val="22"/>
          <w:sz w:val="22"/>
        </w:rPr>
      </w:pPr>
      <w:r w:rsidRPr="00B60B41">
        <w:rPr>
          <w:rFonts w:cs="Arial"/>
          <w:kern w:val="22"/>
          <w:sz w:val="22"/>
        </w:rPr>
        <w:t xml:space="preserve">Fax +49 8271 8185-199 </w:t>
      </w:r>
    </w:p>
    <w:p w14:paraId="6A7AA30B" w14:textId="08420CC8" w:rsidR="003E2E87" w:rsidRPr="003E2E87" w:rsidRDefault="00B60B41" w:rsidP="00B60B41">
      <w:r w:rsidRPr="00B60B41">
        <w:rPr>
          <w:rFonts w:cs="Arial"/>
          <w:kern w:val="22"/>
          <w:sz w:val="22"/>
        </w:rPr>
        <w:t xml:space="preserve">danijela.popovic@aumueller-gmbh.de </w:t>
      </w:r>
    </w:p>
    <w:p w14:paraId="7DCDCAD6" w14:textId="77777777" w:rsidR="003E2E87" w:rsidRPr="003E2E87" w:rsidRDefault="003E2E87" w:rsidP="002F1009"/>
    <w:p w14:paraId="12CDC3CF" w14:textId="77777777" w:rsidR="003F6172" w:rsidRPr="003F6172" w:rsidRDefault="003F6172" w:rsidP="003F6172">
      <w:pPr>
        <w:jc w:val="both"/>
        <w:rPr>
          <w:kern w:val="22"/>
          <w:sz w:val="22"/>
        </w:rPr>
      </w:pPr>
      <w:r w:rsidRPr="003F6172">
        <w:rPr>
          <w:kern w:val="22"/>
          <w:sz w:val="22"/>
        </w:rPr>
        <w:t xml:space="preserve">Die AUMÜLLER AUMATIC GmbH ist der Spezialist für Rauch- und Wärmeabzugsanlagen und für Systemlösungen im Bereich der kontrollierten natürlichen Lüftung. Als renommiertes Familienunternehmen verbindet AUMÜLLER AUMATIC 50 Jahre Erfahrung mit Engagement und Dynamik zum Nutzen seiner Kunden. Mit diesem Know-how bietet das Unternehmen für jedes Fenster eine sichere, energetisch nachhaltige, komfortabel zu bedienende und optisch ansprechende Lösung der Automation. AUMÜLLER Produkte sind weltweit in öffentlichen und gewerblichen Objekten zu finden – in Treppenhäusern bis hin zu faszinierenden Fassaden. Als international tätiges Unternehmen ist AUMÜLLER neben seiner Zentrale in </w:t>
      </w:r>
      <w:proofErr w:type="spellStart"/>
      <w:r w:rsidRPr="003F6172">
        <w:rPr>
          <w:kern w:val="22"/>
          <w:sz w:val="22"/>
        </w:rPr>
        <w:t>Thierhaupten</w:t>
      </w:r>
      <w:proofErr w:type="spellEnd"/>
      <w:r w:rsidRPr="003F6172">
        <w:rPr>
          <w:kern w:val="22"/>
          <w:sz w:val="22"/>
        </w:rPr>
        <w:t xml:space="preserve"> mit weiteren Niederlassungen in England, China, Ungarn, Polen und Russland vertreten. Im Geschäftsjahr 2021 beschäftigte die AUMÜLLER AUMATIC GmbH weltweit ca. 180 Mitarbeiter.</w:t>
      </w:r>
    </w:p>
    <w:p w14:paraId="03EB03C2" w14:textId="77777777" w:rsidR="003E2E87" w:rsidRPr="003E2E87" w:rsidRDefault="003E2E87" w:rsidP="002F1009">
      <w:pPr>
        <w:jc w:val="both"/>
        <w:rPr>
          <w:kern w:val="22"/>
          <w:sz w:val="22"/>
        </w:rPr>
      </w:pPr>
    </w:p>
    <w:p w14:paraId="0AC5A807" w14:textId="484F8BF8" w:rsidR="003B607A" w:rsidRDefault="003B607A" w:rsidP="002F1009">
      <w:pPr>
        <w:pStyle w:val="Textkrper"/>
        <w:tabs>
          <w:tab w:val="left" w:pos="2154"/>
          <w:tab w:val="left" w:pos="4309"/>
          <w:tab w:val="left" w:pos="6463"/>
          <w:tab w:val="left" w:pos="7655"/>
          <w:tab w:val="left" w:pos="8080"/>
        </w:tabs>
        <w:spacing w:after="0"/>
        <w:rPr>
          <w:kern w:val="22"/>
          <w:sz w:val="22"/>
        </w:rPr>
      </w:pPr>
    </w:p>
    <w:p w14:paraId="2EB9736D" w14:textId="30C0276A" w:rsidR="000038EF" w:rsidRDefault="000038EF" w:rsidP="002F1009">
      <w:pPr>
        <w:pStyle w:val="Textkrper"/>
        <w:tabs>
          <w:tab w:val="left" w:pos="2154"/>
          <w:tab w:val="left" w:pos="4309"/>
          <w:tab w:val="left" w:pos="6463"/>
          <w:tab w:val="left" w:pos="7655"/>
          <w:tab w:val="left" w:pos="8080"/>
        </w:tabs>
        <w:spacing w:after="0"/>
        <w:rPr>
          <w:bCs/>
          <w:kern w:val="22"/>
          <w:sz w:val="22"/>
        </w:rPr>
      </w:pPr>
    </w:p>
    <w:sectPr w:rsidR="000038EF" w:rsidSect="00EC776D">
      <w:headerReference w:type="default" r:id="rId12"/>
      <w:headerReference w:type="first" r:id="rId13"/>
      <w:footerReference w:type="first" r:id="rId14"/>
      <w:type w:val="continuous"/>
      <w:pgSz w:w="11906" w:h="16838" w:code="9"/>
      <w:pgMar w:top="1701" w:right="1134" w:bottom="1985" w:left="1134" w:header="567"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AEDD28" w14:textId="77777777" w:rsidR="00153FF9" w:rsidRDefault="00153FF9">
      <w:r>
        <w:separator/>
      </w:r>
    </w:p>
  </w:endnote>
  <w:endnote w:type="continuationSeparator" w:id="0">
    <w:p w14:paraId="28EB888B" w14:textId="77777777" w:rsidR="00153FF9" w:rsidRDefault="00153F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Mangal">
    <w:panose1 w:val="00000400000000000000"/>
    <w:charset w:val="01"/>
    <w:family w:val="roman"/>
    <w:notTrueType/>
    <w:pitch w:val="variable"/>
    <w:sig w:usb0="00002000" w:usb1="00000000" w:usb2="00000000" w:usb3="00000000" w:csb0="00000000" w:csb1="00000000"/>
  </w:font>
  <w:font w:name="Microsoft YaHei">
    <w:panose1 w:val="020B0503020204020204"/>
    <w:charset w:val="86"/>
    <w:family w:val="swiss"/>
    <w:pitch w:val="variable"/>
    <w:sig w:usb0="80000287" w:usb1="2ACF3C50" w:usb2="00000016" w:usb3="00000000" w:csb0="0004001F" w:csb1="00000000"/>
  </w:font>
  <w:font w:name="Tahoma">
    <w:panose1 w:val="020B0604030504040204"/>
    <w:charset w:val="00"/>
    <w:family w:val="swiss"/>
    <w:pitch w:val="variable"/>
    <w:sig w:usb0="E1002EFF" w:usb1="C000605B" w:usb2="00000029" w:usb3="00000000" w:csb0="000101FF" w:csb1="00000000"/>
  </w:font>
  <w:font w:name="Frutiger LT">
    <w:altName w:val="Frutiger LT"/>
    <w:panose1 w:val="00000000000000000000"/>
    <w:charset w:val="00"/>
    <w:family w:val="swiss"/>
    <w:notTrueType/>
    <w:pitch w:val="default"/>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DE9FC0" w14:textId="77777777" w:rsidR="002302E9" w:rsidRPr="00B661BE" w:rsidRDefault="00430A4E">
    <w:pPr>
      <w:pStyle w:val="Fuzeile"/>
      <w:rPr>
        <w:rFonts w:cs="Arial"/>
        <w:sz w:val="16"/>
        <w:szCs w:val="16"/>
      </w:rPr>
    </w:pPr>
    <w:r>
      <w:rPr>
        <w:rFonts w:cs="Arial"/>
        <w:noProof/>
        <w:sz w:val="16"/>
        <w:szCs w:val="16"/>
        <w:lang w:eastAsia="de-DE" w:bidi="ar-SA"/>
      </w:rPr>
      <mc:AlternateContent>
        <mc:Choice Requires="wps">
          <w:drawing>
            <wp:anchor distT="0" distB="0" distL="114300" distR="114300" simplePos="0" relativeHeight="251658752" behindDoc="0" locked="1" layoutInCell="1" allowOverlap="1" wp14:anchorId="0AC0087E" wp14:editId="041288DE">
              <wp:simplePos x="0" y="0"/>
              <wp:positionH relativeFrom="margin">
                <wp:posOffset>0</wp:posOffset>
              </wp:positionH>
              <wp:positionV relativeFrom="page">
                <wp:posOffset>10153015</wp:posOffset>
              </wp:positionV>
              <wp:extent cx="6120130" cy="0"/>
              <wp:effectExtent l="9525" t="8890" r="13970" b="10160"/>
              <wp:wrapNone/>
              <wp:docPr id="2"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B4644F" id="Line 16" o:spid="_x0000_s1026" style="position:absolute;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0,799.45pt" to="481.9pt,79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" strokeweight=".5pt">
              <w10:wrap anchorx="margin" anchory="page"/>
              <w10:anchorlock/>
            </v:line>
          </w:pict>
        </mc:Fallback>
      </mc:AlternateContent>
    </w:r>
    <w:r w:rsidR="002302E9" w:rsidRPr="006E25F0">
      <w:rPr>
        <w:rFonts w:cs="Arial"/>
        <w:sz w:val="16"/>
        <w:szCs w:val="16"/>
      </w:rPr>
      <w:t xml:space="preserve">Seite </w:t>
    </w:r>
    <w:r w:rsidR="002302E9" w:rsidRPr="006E25F0">
      <w:rPr>
        <w:rFonts w:cs="Arial"/>
        <w:sz w:val="16"/>
        <w:szCs w:val="16"/>
      </w:rPr>
      <w:fldChar w:fldCharType="begin"/>
    </w:r>
    <w:r w:rsidR="002302E9" w:rsidRPr="006E25F0">
      <w:rPr>
        <w:rFonts w:cs="Arial"/>
        <w:sz w:val="16"/>
        <w:szCs w:val="16"/>
      </w:rPr>
      <w:instrText xml:space="preserve"> PAGE </w:instrText>
    </w:r>
    <w:r w:rsidR="002302E9" w:rsidRPr="006E25F0">
      <w:rPr>
        <w:rFonts w:cs="Arial"/>
        <w:sz w:val="16"/>
        <w:szCs w:val="16"/>
      </w:rPr>
      <w:fldChar w:fldCharType="separate"/>
    </w:r>
    <w:r w:rsidR="002E69CE">
      <w:rPr>
        <w:rFonts w:cs="Arial"/>
        <w:noProof/>
        <w:sz w:val="16"/>
        <w:szCs w:val="16"/>
      </w:rPr>
      <w:t>1</w:t>
    </w:r>
    <w:r w:rsidR="002302E9" w:rsidRPr="006E25F0">
      <w:rPr>
        <w:rFonts w:cs="Arial"/>
        <w:sz w:val="16"/>
        <w:szCs w:val="16"/>
      </w:rPr>
      <w:fldChar w:fldCharType="end"/>
    </w:r>
    <w:r w:rsidR="002302E9" w:rsidRPr="006E25F0">
      <w:rPr>
        <w:rFonts w:cs="Arial"/>
        <w:sz w:val="16"/>
        <w:szCs w:val="16"/>
      </w:rPr>
      <w:t xml:space="preserve"> von </w:t>
    </w:r>
    <w:r w:rsidR="002302E9" w:rsidRPr="006E25F0">
      <w:rPr>
        <w:rFonts w:cs="Arial"/>
        <w:sz w:val="16"/>
        <w:szCs w:val="16"/>
      </w:rPr>
      <w:fldChar w:fldCharType="begin"/>
    </w:r>
    <w:r w:rsidR="002302E9" w:rsidRPr="006E25F0">
      <w:rPr>
        <w:rFonts w:cs="Arial"/>
        <w:sz w:val="16"/>
        <w:szCs w:val="16"/>
      </w:rPr>
      <w:instrText xml:space="preserve"> NUMPAGES </w:instrText>
    </w:r>
    <w:r w:rsidR="002302E9" w:rsidRPr="006E25F0">
      <w:rPr>
        <w:rFonts w:cs="Arial"/>
        <w:sz w:val="16"/>
        <w:szCs w:val="16"/>
      </w:rPr>
      <w:fldChar w:fldCharType="separate"/>
    </w:r>
    <w:r w:rsidR="00E56CD7">
      <w:rPr>
        <w:rFonts w:cs="Arial"/>
        <w:noProof/>
        <w:sz w:val="16"/>
        <w:szCs w:val="16"/>
      </w:rPr>
      <w:t>2</w:t>
    </w:r>
    <w:r w:rsidR="002302E9" w:rsidRPr="006E25F0">
      <w:rPr>
        <w:rFonts w:cs="Arial"/>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5E21DD" w14:textId="77777777" w:rsidR="00153FF9" w:rsidRDefault="00153FF9">
      <w:r>
        <w:separator/>
      </w:r>
    </w:p>
  </w:footnote>
  <w:footnote w:type="continuationSeparator" w:id="0">
    <w:p w14:paraId="5F8288C6" w14:textId="77777777" w:rsidR="00153FF9" w:rsidRDefault="00153FF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E4FC6D" w14:textId="77777777" w:rsidR="002302E9" w:rsidRPr="00111B26" w:rsidRDefault="00430A4E" w:rsidP="008E79E5">
    <w:pPr>
      <w:pStyle w:val="Kopfzeile"/>
      <w:jc w:val="right"/>
    </w:pPr>
    <w:r w:rsidRPr="00111B26">
      <w:rPr>
        <w:noProof/>
        <w:lang w:eastAsia="de-DE" w:bidi="ar-SA"/>
      </w:rPr>
      <w:drawing>
        <wp:anchor distT="0" distB="0" distL="114300" distR="114300" simplePos="0" relativeHeight="251660800" behindDoc="1" locked="0" layoutInCell="1" allowOverlap="1" wp14:anchorId="51F83E78" wp14:editId="3B815524">
          <wp:simplePos x="0" y="0"/>
          <wp:positionH relativeFrom="column">
            <wp:posOffset>3810</wp:posOffset>
          </wp:positionH>
          <wp:positionV relativeFrom="page">
            <wp:posOffset>361950</wp:posOffset>
          </wp:positionV>
          <wp:extent cx="6124575" cy="285750"/>
          <wp:effectExtent l="0" t="0" r="9525" b="0"/>
          <wp:wrapTight wrapText="bothSides">
            <wp:wrapPolygon edited="0">
              <wp:start x="18543" y="0"/>
              <wp:lineTo x="0" y="18720"/>
              <wp:lineTo x="0" y="20160"/>
              <wp:lineTo x="21566" y="20160"/>
              <wp:lineTo x="21566" y="7200"/>
              <wp:lineTo x="19954" y="0"/>
              <wp:lineTo x="18543" y="0"/>
            </wp:wrapPolygon>
          </wp:wrapTight>
          <wp:docPr id="1" name="Bild 1" descr="Aumueller_Hauptlogo_cmyk_li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umueller_Hauptlogo_cmyk_linie"/>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124575" cy="28575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3F2A23" w14:textId="77777777" w:rsidR="002302E9" w:rsidRDefault="00430A4E" w:rsidP="0071696F">
    <w:pPr>
      <w:pStyle w:val="Kopfzeile"/>
      <w:tabs>
        <w:tab w:val="clear" w:pos="4819"/>
        <w:tab w:val="clear" w:pos="9638"/>
        <w:tab w:val="left" w:pos="1020"/>
      </w:tabs>
    </w:pPr>
    <w:r>
      <w:rPr>
        <w:noProof/>
        <w:lang w:eastAsia="de-DE" w:bidi="ar-SA"/>
      </w:rPr>
      <w:drawing>
        <wp:anchor distT="0" distB="0" distL="114300" distR="114300" simplePos="0" relativeHeight="251657728" behindDoc="0" locked="0" layoutInCell="1" allowOverlap="1" wp14:anchorId="6BAC0DDB" wp14:editId="429C8B36">
          <wp:simplePos x="0" y="0"/>
          <wp:positionH relativeFrom="page">
            <wp:posOffset>5112385</wp:posOffset>
          </wp:positionH>
          <wp:positionV relativeFrom="page">
            <wp:posOffset>360045</wp:posOffset>
          </wp:positionV>
          <wp:extent cx="1581150" cy="438150"/>
          <wp:effectExtent l="0" t="0" r="0" b="0"/>
          <wp:wrapTopAndBottom/>
          <wp:docPr id="7" name="Bild 7" descr="logo_aumueller-credo_positi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ogo_aumueller-credo_positiv"/>
                  <pic:cNvPicPr preferRelativeResize="0">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81150" cy="4381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bidi="ar-SA"/>
      </w:rPr>
      <mc:AlternateContent>
        <mc:Choice Requires="wps">
          <w:drawing>
            <wp:anchor distT="0" distB="0" distL="114300" distR="114300" simplePos="0" relativeHeight="251656704" behindDoc="0" locked="1" layoutInCell="1" allowOverlap="1" wp14:anchorId="0A956BD0" wp14:editId="2155D232">
              <wp:simplePos x="0" y="0"/>
              <wp:positionH relativeFrom="page">
                <wp:posOffset>5112385</wp:posOffset>
              </wp:positionH>
              <wp:positionV relativeFrom="page">
                <wp:posOffset>997585</wp:posOffset>
              </wp:positionV>
              <wp:extent cx="36195" cy="302260"/>
              <wp:effectExtent l="0" t="0" r="4445" b="0"/>
              <wp:wrapNone/>
              <wp:docPr id="4"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 cy="302260"/>
                      </a:xfrm>
                      <a:prstGeom prst="rect">
                        <a:avLst/>
                      </a:prstGeom>
                      <a:solidFill>
                        <a:srgbClr val="FF66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D6D289" id="Rectangle 6" o:spid="_x0000_s1026" style="position:absolute;margin-left:402.55pt;margin-top:78.55pt;width:2.85pt;height:23.8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" fillcolor="#f60" stroked="f">
              <w10:wrap anchorx="page" anchory="page"/>
              <w10:anchorlock/>
            </v:rect>
          </w:pict>
        </mc:Fallback>
      </mc:AlternateContent>
    </w:r>
    <w:r>
      <w:rPr>
        <w:noProof/>
        <w:lang w:eastAsia="de-DE" w:bidi="ar-SA"/>
      </w:rPr>
      <mc:AlternateContent>
        <mc:Choice Requires="wps">
          <w:drawing>
            <wp:anchor distT="0" distB="0" distL="114300" distR="114300" simplePos="0" relativeHeight="251655680" behindDoc="0" locked="1" layoutInCell="1" allowOverlap="1" wp14:anchorId="746D9483" wp14:editId="2AE76951">
              <wp:simplePos x="0" y="0"/>
              <wp:positionH relativeFrom="page">
                <wp:posOffset>5112385</wp:posOffset>
              </wp:positionH>
              <wp:positionV relativeFrom="page">
                <wp:posOffset>972185</wp:posOffset>
              </wp:positionV>
              <wp:extent cx="1677670" cy="2057400"/>
              <wp:effectExtent l="0" t="635" r="1270" b="0"/>
              <wp:wrapSquare wrapText="bothSides"/>
              <wp:docPr id="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7670" cy="2057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195DE0" w14:textId="77777777" w:rsidR="002302E9" w:rsidRDefault="002302E9" w:rsidP="00BF7F8A">
                          <w:pPr>
                            <w:tabs>
                              <w:tab w:val="left" w:pos="170"/>
                            </w:tabs>
                            <w:rPr>
                              <w:rFonts w:cs="Arial"/>
                              <w:sz w:val="16"/>
                              <w:szCs w:val="16"/>
                            </w:rPr>
                          </w:pPr>
                          <w:r>
                            <w:rPr>
                              <w:rFonts w:cs="Arial"/>
                              <w:sz w:val="16"/>
                              <w:szCs w:val="16"/>
                            </w:rPr>
                            <w:tab/>
                            <w:t>Rauch- und Wärmeabzug</w:t>
                          </w:r>
                        </w:p>
                        <w:p w14:paraId="2633412E" w14:textId="77777777" w:rsidR="002302E9" w:rsidRDefault="002302E9" w:rsidP="00BF7F8A">
                          <w:pPr>
                            <w:tabs>
                              <w:tab w:val="left" w:pos="170"/>
                            </w:tabs>
                            <w:rPr>
                              <w:rFonts w:cs="Arial"/>
                              <w:sz w:val="16"/>
                              <w:szCs w:val="16"/>
                            </w:rPr>
                          </w:pPr>
                          <w:r>
                            <w:rPr>
                              <w:rFonts w:cs="Arial"/>
                              <w:sz w:val="16"/>
                              <w:szCs w:val="16"/>
                            </w:rPr>
                            <w:tab/>
                            <w:t>Kontrollierte natürliche Lüftung</w:t>
                          </w:r>
                        </w:p>
                        <w:p w14:paraId="17583D48" w14:textId="77777777" w:rsidR="002302E9" w:rsidRDefault="002302E9" w:rsidP="00BF7F8A">
                          <w:pPr>
                            <w:tabs>
                              <w:tab w:val="left" w:pos="170"/>
                            </w:tabs>
                            <w:rPr>
                              <w:rFonts w:cs="Arial"/>
                              <w:sz w:val="16"/>
                              <w:szCs w:val="16"/>
                            </w:rPr>
                          </w:pPr>
                          <w:r>
                            <w:rPr>
                              <w:rFonts w:cs="Arial"/>
                              <w:sz w:val="16"/>
                              <w:szCs w:val="16"/>
                            </w:rPr>
                            <w:tab/>
                            <w:t>Parkraum-Management</w:t>
                          </w:r>
                        </w:p>
                        <w:p w14:paraId="2F33B625" w14:textId="77777777" w:rsidR="002302E9" w:rsidRDefault="002302E9" w:rsidP="00BF7F8A">
                          <w:pPr>
                            <w:rPr>
                              <w:rFonts w:cs="Arial"/>
                              <w:sz w:val="16"/>
                              <w:szCs w:val="16"/>
                            </w:rPr>
                          </w:pPr>
                        </w:p>
                        <w:p w14:paraId="6DDF6BC0" w14:textId="77777777" w:rsidR="002302E9" w:rsidRDefault="002302E9" w:rsidP="00BF7F8A">
                          <w:pPr>
                            <w:rPr>
                              <w:rFonts w:cs="Arial"/>
                              <w:sz w:val="16"/>
                              <w:szCs w:val="16"/>
                            </w:rPr>
                          </w:pPr>
                          <w:r>
                            <w:rPr>
                              <w:rFonts w:cs="Arial"/>
                              <w:sz w:val="16"/>
                              <w:szCs w:val="16"/>
                            </w:rPr>
                            <w:t>Aumüller Aumatic GmbH</w:t>
                          </w:r>
                        </w:p>
                        <w:p w14:paraId="2F359B70" w14:textId="77777777" w:rsidR="002302E9" w:rsidRDefault="002302E9" w:rsidP="00BF7F8A">
                          <w:pPr>
                            <w:rPr>
                              <w:rFonts w:cs="Arial"/>
                              <w:sz w:val="16"/>
                              <w:szCs w:val="16"/>
                            </w:rPr>
                          </w:pPr>
                          <w:r>
                            <w:rPr>
                              <w:rFonts w:cs="Arial"/>
                              <w:sz w:val="16"/>
                              <w:szCs w:val="16"/>
                            </w:rPr>
                            <w:t>Gemeindewald 11</w:t>
                          </w:r>
                        </w:p>
                        <w:p w14:paraId="3698E6BD" w14:textId="77777777" w:rsidR="002302E9" w:rsidRDefault="002302E9" w:rsidP="00BF7F8A">
                          <w:pPr>
                            <w:rPr>
                              <w:rFonts w:cs="Arial"/>
                              <w:sz w:val="16"/>
                              <w:szCs w:val="16"/>
                            </w:rPr>
                          </w:pPr>
                          <w:r>
                            <w:rPr>
                              <w:rFonts w:cs="Arial"/>
                              <w:sz w:val="16"/>
                              <w:szCs w:val="16"/>
                            </w:rPr>
                            <w:t>86672 Thierhaupten, Germany</w:t>
                          </w:r>
                        </w:p>
                        <w:p w14:paraId="22D8AC57" w14:textId="77777777" w:rsidR="002302E9" w:rsidRPr="003D58FB" w:rsidRDefault="002302E9" w:rsidP="00BF7F8A">
                          <w:pPr>
                            <w:rPr>
                              <w:rFonts w:cs="Arial"/>
                              <w:sz w:val="8"/>
                              <w:szCs w:val="8"/>
                            </w:rPr>
                          </w:pPr>
                        </w:p>
                        <w:p w14:paraId="6D584A9D" w14:textId="77777777" w:rsidR="002302E9" w:rsidRDefault="002302E9" w:rsidP="00BF7F8A">
                          <w:pPr>
                            <w:tabs>
                              <w:tab w:val="left" w:pos="284"/>
                            </w:tabs>
                            <w:rPr>
                              <w:rFonts w:cs="Arial"/>
                              <w:sz w:val="16"/>
                              <w:szCs w:val="16"/>
                            </w:rPr>
                          </w:pPr>
                          <w:r>
                            <w:rPr>
                              <w:rFonts w:cs="Arial"/>
                              <w:sz w:val="16"/>
                              <w:szCs w:val="16"/>
                            </w:rPr>
                            <w:sym w:font="Wingdings 2" w:char="F027"/>
                          </w:r>
                          <w:r>
                            <w:rPr>
                              <w:rFonts w:cs="Arial"/>
                              <w:sz w:val="16"/>
                              <w:szCs w:val="16"/>
                            </w:rPr>
                            <w:tab/>
                            <w:t>+49 8271 8185-0</w:t>
                          </w:r>
                        </w:p>
                        <w:p w14:paraId="6F334E09" w14:textId="77777777" w:rsidR="002302E9" w:rsidRDefault="002302E9" w:rsidP="00BF7F8A">
                          <w:pPr>
                            <w:tabs>
                              <w:tab w:val="left" w:pos="284"/>
                            </w:tabs>
                            <w:rPr>
                              <w:rFonts w:cs="Arial"/>
                              <w:sz w:val="16"/>
                              <w:szCs w:val="16"/>
                            </w:rPr>
                          </w:pPr>
                          <w:r>
                            <w:rPr>
                              <w:rFonts w:cs="Arial"/>
                              <w:sz w:val="16"/>
                              <w:szCs w:val="16"/>
                            </w:rPr>
                            <w:sym w:font="Wingdings 2" w:char="F037"/>
                          </w:r>
                          <w:r>
                            <w:rPr>
                              <w:rFonts w:cs="Arial"/>
                              <w:sz w:val="16"/>
                              <w:szCs w:val="16"/>
                            </w:rPr>
                            <w:tab/>
                            <w:t>+49 8271 8185-250</w:t>
                          </w:r>
                        </w:p>
                        <w:p w14:paraId="1E45A9C8" w14:textId="77777777" w:rsidR="002302E9" w:rsidRPr="003D58FB" w:rsidRDefault="002302E9" w:rsidP="00BF7F8A">
                          <w:pPr>
                            <w:tabs>
                              <w:tab w:val="left" w:pos="284"/>
                            </w:tabs>
                            <w:rPr>
                              <w:rFonts w:cs="Arial"/>
                              <w:sz w:val="16"/>
                              <w:szCs w:val="16"/>
                            </w:rPr>
                          </w:pPr>
                          <w:r>
                            <w:rPr>
                              <w:rFonts w:cs="Arial"/>
                              <w:sz w:val="16"/>
                              <w:szCs w:val="16"/>
                            </w:rPr>
                            <w:sym w:font="Wingdings" w:char="F02A"/>
                          </w:r>
                          <w:r>
                            <w:rPr>
                              <w:rFonts w:cs="Arial"/>
                              <w:sz w:val="16"/>
                              <w:szCs w:val="16"/>
                            </w:rPr>
                            <w:tab/>
                            <w:t>info@aumueller-gmbh.de</w:t>
                          </w:r>
                        </w:p>
                        <w:p w14:paraId="718F1088" w14:textId="77777777" w:rsidR="002302E9" w:rsidRPr="003D58FB" w:rsidRDefault="002302E9" w:rsidP="00BF7F8A">
                          <w:pPr>
                            <w:tabs>
                              <w:tab w:val="left" w:pos="284"/>
                            </w:tabs>
                            <w:rPr>
                              <w:rFonts w:cs="Arial"/>
                              <w:sz w:val="16"/>
                              <w:szCs w:val="16"/>
                            </w:rPr>
                          </w:pPr>
                          <w:r>
                            <w:rPr>
                              <w:rFonts w:cs="Arial"/>
                              <w:sz w:val="16"/>
                              <w:szCs w:val="16"/>
                            </w:rPr>
                            <w:sym w:font="Webdings" w:char="F0FC"/>
                          </w:r>
                          <w:r>
                            <w:rPr>
                              <w:rFonts w:cs="Arial"/>
                              <w:sz w:val="16"/>
                              <w:szCs w:val="16"/>
                            </w:rPr>
                            <w:tab/>
                            <w:t>www.aumueller-gmbh.de</w:t>
                          </w:r>
                        </w:p>
                        <w:p w14:paraId="187A1810" w14:textId="77777777" w:rsidR="002302E9" w:rsidRPr="003D58FB" w:rsidRDefault="002302E9" w:rsidP="00BF7F8A">
                          <w:pPr>
                            <w:rPr>
                              <w:rFonts w:cs="Arial"/>
                              <w:sz w:val="8"/>
                              <w:szCs w:val="8"/>
                            </w:rPr>
                          </w:pPr>
                        </w:p>
                        <w:p w14:paraId="1EF9CB99" w14:textId="77777777" w:rsidR="002302E9" w:rsidRDefault="002302E9" w:rsidP="00BF7F8A">
                          <w:pPr>
                            <w:rPr>
                              <w:rFonts w:cs="Arial"/>
                              <w:sz w:val="16"/>
                              <w:szCs w:val="16"/>
                            </w:rPr>
                          </w:pPr>
                          <w:r>
                            <w:rPr>
                              <w:rFonts w:cs="Arial"/>
                              <w:sz w:val="16"/>
                              <w:szCs w:val="16"/>
                            </w:rPr>
                            <w:t>Geschäftsführer:</w:t>
                          </w:r>
                        </w:p>
                        <w:p w14:paraId="70045F61" w14:textId="77777777" w:rsidR="002302E9" w:rsidRDefault="002302E9" w:rsidP="00BF7F8A">
                          <w:pPr>
                            <w:rPr>
                              <w:rFonts w:cs="Arial"/>
                              <w:sz w:val="16"/>
                              <w:szCs w:val="16"/>
                            </w:rPr>
                          </w:pPr>
                          <w:r>
                            <w:rPr>
                              <w:rFonts w:cs="Arial"/>
                              <w:sz w:val="16"/>
                              <w:szCs w:val="16"/>
                            </w:rPr>
                            <w:t>Annerose Aumüller, Reiner Aumüller,</w:t>
                          </w:r>
                        </w:p>
                        <w:p w14:paraId="72CC1248" w14:textId="77777777" w:rsidR="002302E9" w:rsidRDefault="002302E9" w:rsidP="00BF7F8A">
                          <w:pPr>
                            <w:rPr>
                              <w:rFonts w:cs="Arial"/>
                              <w:sz w:val="16"/>
                              <w:szCs w:val="16"/>
                            </w:rPr>
                          </w:pPr>
                          <w:r>
                            <w:rPr>
                              <w:rFonts w:cs="Arial"/>
                              <w:sz w:val="16"/>
                              <w:szCs w:val="16"/>
                            </w:rPr>
                            <w:t>Ramona Meinzer</w:t>
                          </w:r>
                        </w:p>
                        <w:p w14:paraId="19E652B6" w14:textId="77777777" w:rsidR="002302E9" w:rsidRDefault="002302E9" w:rsidP="00BF7F8A">
                          <w:pPr>
                            <w:rPr>
                              <w:rFonts w:cs="Arial"/>
                              <w:sz w:val="16"/>
                              <w:szCs w:val="16"/>
                            </w:rPr>
                          </w:pPr>
                          <w:r>
                            <w:rPr>
                              <w:rFonts w:cs="Arial"/>
                              <w:sz w:val="16"/>
                              <w:szCs w:val="16"/>
                            </w:rPr>
                            <w:t>Amtsgericht Augsburg, HRB 7924</w:t>
                          </w:r>
                        </w:p>
                        <w:p w14:paraId="33FFE204" w14:textId="77777777" w:rsidR="002302E9" w:rsidRPr="003D58FB" w:rsidRDefault="002302E9" w:rsidP="00BF7F8A">
                          <w:pPr>
                            <w:rPr>
                              <w:rFonts w:cs="Arial"/>
                              <w:sz w:val="16"/>
                              <w:szCs w:val="16"/>
                            </w:rPr>
                          </w:pPr>
                          <w:r>
                            <w:rPr>
                              <w:rFonts w:cs="Arial"/>
                              <w:sz w:val="16"/>
                              <w:szCs w:val="16"/>
                            </w:rPr>
                            <w:t>USt-IdNr. DE127472926</w:t>
                          </w:r>
                        </w:p>
                      </w:txbxContent>
                    </wps:txbx>
                    <wps:bodyPr rot="0" vert="horz" wrap="non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46D9483" id="_x0000_t202" coordsize="21600,21600" o:spt="202" path="m,l,21600r21600,l21600,xe">
              <v:stroke joinstyle="miter"/>
              <v:path gradientshapeok="t" o:connecttype="rect"/>
            </v:shapetype>
            <v:shape id="Text Box 5" o:spid="_x0000_s1026" type="#_x0000_t202" style="position:absolute;margin-left:402.55pt;margin-top:76.55pt;width:132.1pt;height:162pt;z-index:251655680;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" filled="f" stroked="f">
              <v:textbox inset="0,0,0,0">
                <w:txbxContent>
                  <w:p w14:paraId="56195DE0" w14:textId="77777777" w:rsidR="002302E9" w:rsidRDefault="002302E9" w:rsidP="00BF7F8A">
                    <w:pPr>
                      <w:tabs>
                        <w:tab w:val="left" w:pos="170"/>
                      </w:tabs>
                      <w:rPr>
                        <w:rFonts w:cs="Arial"/>
                        <w:sz w:val="16"/>
                        <w:szCs w:val="16"/>
                      </w:rPr>
                    </w:pPr>
                    <w:r>
                      <w:rPr>
                        <w:rFonts w:cs="Arial"/>
                        <w:sz w:val="16"/>
                        <w:szCs w:val="16"/>
                      </w:rPr>
                      <w:tab/>
                      <w:t>Rauch- und Wärmeabzug</w:t>
                    </w:r>
                  </w:p>
                  <w:p w14:paraId="2633412E" w14:textId="77777777" w:rsidR="002302E9" w:rsidRDefault="002302E9" w:rsidP="00BF7F8A">
                    <w:pPr>
                      <w:tabs>
                        <w:tab w:val="left" w:pos="170"/>
                      </w:tabs>
                      <w:rPr>
                        <w:rFonts w:cs="Arial"/>
                        <w:sz w:val="16"/>
                        <w:szCs w:val="16"/>
                      </w:rPr>
                    </w:pPr>
                    <w:r>
                      <w:rPr>
                        <w:rFonts w:cs="Arial"/>
                        <w:sz w:val="16"/>
                        <w:szCs w:val="16"/>
                      </w:rPr>
                      <w:tab/>
                      <w:t>Kontrollierte natürliche Lüftung</w:t>
                    </w:r>
                  </w:p>
                  <w:p w14:paraId="17583D48" w14:textId="77777777" w:rsidR="002302E9" w:rsidRDefault="002302E9" w:rsidP="00BF7F8A">
                    <w:pPr>
                      <w:tabs>
                        <w:tab w:val="left" w:pos="170"/>
                      </w:tabs>
                      <w:rPr>
                        <w:rFonts w:cs="Arial"/>
                        <w:sz w:val="16"/>
                        <w:szCs w:val="16"/>
                      </w:rPr>
                    </w:pPr>
                    <w:r>
                      <w:rPr>
                        <w:rFonts w:cs="Arial"/>
                        <w:sz w:val="16"/>
                        <w:szCs w:val="16"/>
                      </w:rPr>
                      <w:tab/>
                      <w:t>Parkraum-Management</w:t>
                    </w:r>
                  </w:p>
                  <w:p w14:paraId="2F33B625" w14:textId="77777777" w:rsidR="002302E9" w:rsidRDefault="002302E9" w:rsidP="00BF7F8A">
                    <w:pPr>
                      <w:rPr>
                        <w:rFonts w:cs="Arial"/>
                        <w:sz w:val="16"/>
                        <w:szCs w:val="16"/>
                      </w:rPr>
                    </w:pPr>
                  </w:p>
                  <w:p w14:paraId="6DDF6BC0" w14:textId="77777777" w:rsidR="002302E9" w:rsidRDefault="002302E9" w:rsidP="00BF7F8A">
                    <w:pPr>
                      <w:rPr>
                        <w:rFonts w:cs="Arial"/>
                        <w:sz w:val="16"/>
                        <w:szCs w:val="16"/>
                      </w:rPr>
                    </w:pPr>
                    <w:r>
                      <w:rPr>
                        <w:rFonts w:cs="Arial"/>
                        <w:sz w:val="16"/>
                        <w:szCs w:val="16"/>
                      </w:rPr>
                      <w:t>Aumüller Aumatic GmbH</w:t>
                    </w:r>
                  </w:p>
                  <w:p w14:paraId="2F359B70" w14:textId="77777777" w:rsidR="002302E9" w:rsidRDefault="002302E9" w:rsidP="00BF7F8A">
                    <w:pPr>
                      <w:rPr>
                        <w:rFonts w:cs="Arial"/>
                        <w:sz w:val="16"/>
                        <w:szCs w:val="16"/>
                      </w:rPr>
                    </w:pPr>
                    <w:r>
                      <w:rPr>
                        <w:rFonts w:cs="Arial"/>
                        <w:sz w:val="16"/>
                        <w:szCs w:val="16"/>
                      </w:rPr>
                      <w:t>Gemeindewald 11</w:t>
                    </w:r>
                  </w:p>
                  <w:p w14:paraId="3698E6BD" w14:textId="77777777" w:rsidR="002302E9" w:rsidRDefault="002302E9" w:rsidP="00BF7F8A">
                    <w:pPr>
                      <w:rPr>
                        <w:rFonts w:cs="Arial"/>
                        <w:sz w:val="16"/>
                        <w:szCs w:val="16"/>
                      </w:rPr>
                    </w:pPr>
                    <w:r>
                      <w:rPr>
                        <w:rFonts w:cs="Arial"/>
                        <w:sz w:val="16"/>
                        <w:szCs w:val="16"/>
                      </w:rPr>
                      <w:t>86672 Thierhaupten, Germany</w:t>
                    </w:r>
                  </w:p>
                  <w:p w14:paraId="22D8AC57" w14:textId="77777777" w:rsidR="002302E9" w:rsidRPr="003D58FB" w:rsidRDefault="002302E9" w:rsidP="00BF7F8A">
                    <w:pPr>
                      <w:rPr>
                        <w:rFonts w:cs="Arial"/>
                        <w:sz w:val="8"/>
                        <w:szCs w:val="8"/>
                      </w:rPr>
                    </w:pPr>
                  </w:p>
                  <w:p w14:paraId="6D584A9D" w14:textId="77777777" w:rsidR="002302E9" w:rsidRDefault="002302E9" w:rsidP="00BF7F8A">
                    <w:pPr>
                      <w:tabs>
                        <w:tab w:val="left" w:pos="284"/>
                      </w:tabs>
                      <w:rPr>
                        <w:rFonts w:cs="Arial"/>
                        <w:sz w:val="16"/>
                        <w:szCs w:val="16"/>
                      </w:rPr>
                    </w:pPr>
                    <w:r>
                      <w:rPr>
                        <w:rFonts w:cs="Arial"/>
                        <w:sz w:val="16"/>
                        <w:szCs w:val="16"/>
                      </w:rPr>
                      <w:sym w:font="Wingdings 2" w:char="F027"/>
                    </w:r>
                    <w:r>
                      <w:rPr>
                        <w:rFonts w:cs="Arial"/>
                        <w:sz w:val="16"/>
                        <w:szCs w:val="16"/>
                      </w:rPr>
                      <w:tab/>
                      <w:t>+49 8271 8185-0</w:t>
                    </w:r>
                  </w:p>
                  <w:p w14:paraId="6F334E09" w14:textId="77777777" w:rsidR="002302E9" w:rsidRDefault="002302E9" w:rsidP="00BF7F8A">
                    <w:pPr>
                      <w:tabs>
                        <w:tab w:val="left" w:pos="284"/>
                      </w:tabs>
                      <w:rPr>
                        <w:rFonts w:cs="Arial"/>
                        <w:sz w:val="16"/>
                        <w:szCs w:val="16"/>
                      </w:rPr>
                    </w:pPr>
                    <w:r>
                      <w:rPr>
                        <w:rFonts w:cs="Arial"/>
                        <w:sz w:val="16"/>
                        <w:szCs w:val="16"/>
                      </w:rPr>
                      <w:sym w:font="Wingdings 2" w:char="F037"/>
                    </w:r>
                    <w:r>
                      <w:rPr>
                        <w:rFonts w:cs="Arial"/>
                        <w:sz w:val="16"/>
                        <w:szCs w:val="16"/>
                      </w:rPr>
                      <w:tab/>
                      <w:t>+49 8271 8185-250</w:t>
                    </w:r>
                  </w:p>
                  <w:p w14:paraId="1E45A9C8" w14:textId="77777777" w:rsidR="002302E9" w:rsidRPr="003D58FB" w:rsidRDefault="002302E9" w:rsidP="00BF7F8A">
                    <w:pPr>
                      <w:tabs>
                        <w:tab w:val="left" w:pos="284"/>
                      </w:tabs>
                      <w:rPr>
                        <w:rFonts w:cs="Arial"/>
                        <w:sz w:val="16"/>
                        <w:szCs w:val="16"/>
                      </w:rPr>
                    </w:pPr>
                    <w:r>
                      <w:rPr>
                        <w:rFonts w:cs="Arial"/>
                        <w:sz w:val="16"/>
                        <w:szCs w:val="16"/>
                      </w:rPr>
                      <w:sym w:font="Wingdings" w:char="F02A"/>
                    </w:r>
                    <w:r>
                      <w:rPr>
                        <w:rFonts w:cs="Arial"/>
                        <w:sz w:val="16"/>
                        <w:szCs w:val="16"/>
                      </w:rPr>
                      <w:tab/>
                      <w:t>info@aumueller-gmbh.de</w:t>
                    </w:r>
                  </w:p>
                  <w:p w14:paraId="718F1088" w14:textId="77777777" w:rsidR="002302E9" w:rsidRPr="003D58FB" w:rsidRDefault="002302E9" w:rsidP="00BF7F8A">
                    <w:pPr>
                      <w:tabs>
                        <w:tab w:val="left" w:pos="284"/>
                      </w:tabs>
                      <w:rPr>
                        <w:rFonts w:cs="Arial"/>
                        <w:sz w:val="16"/>
                        <w:szCs w:val="16"/>
                      </w:rPr>
                    </w:pPr>
                    <w:r>
                      <w:rPr>
                        <w:rFonts w:cs="Arial"/>
                        <w:sz w:val="16"/>
                        <w:szCs w:val="16"/>
                      </w:rPr>
                      <w:sym w:font="Webdings" w:char="F0FC"/>
                    </w:r>
                    <w:r>
                      <w:rPr>
                        <w:rFonts w:cs="Arial"/>
                        <w:sz w:val="16"/>
                        <w:szCs w:val="16"/>
                      </w:rPr>
                      <w:tab/>
                      <w:t>www.aumueller-gmbh.de</w:t>
                    </w:r>
                  </w:p>
                  <w:p w14:paraId="187A1810" w14:textId="77777777" w:rsidR="002302E9" w:rsidRPr="003D58FB" w:rsidRDefault="002302E9" w:rsidP="00BF7F8A">
                    <w:pPr>
                      <w:rPr>
                        <w:rFonts w:cs="Arial"/>
                        <w:sz w:val="8"/>
                        <w:szCs w:val="8"/>
                      </w:rPr>
                    </w:pPr>
                  </w:p>
                  <w:p w14:paraId="1EF9CB99" w14:textId="77777777" w:rsidR="002302E9" w:rsidRDefault="002302E9" w:rsidP="00BF7F8A">
                    <w:pPr>
                      <w:rPr>
                        <w:rFonts w:cs="Arial"/>
                        <w:sz w:val="16"/>
                        <w:szCs w:val="16"/>
                      </w:rPr>
                    </w:pPr>
                    <w:r>
                      <w:rPr>
                        <w:rFonts w:cs="Arial"/>
                        <w:sz w:val="16"/>
                        <w:szCs w:val="16"/>
                      </w:rPr>
                      <w:t>Geschäftsführer:</w:t>
                    </w:r>
                  </w:p>
                  <w:p w14:paraId="70045F61" w14:textId="77777777" w:rsidR="002302E9" w:rsidRDefault="002302E9" w:rsidP="00BF7F8A">
                    <w:pPr>
                      <w:rPr>
                        <w:rFonts w:cs="Arial"/>
                        <w:sz w:val="16"/>
                        <w:szCs w:val="16"/>
                      </w:rPr>
                    </w:pPr>
                    <w:r>
                      <w:rPr>
                        <w:rFonts w:cs="Arial"/>
                        <w:sz w:val="16"/>
                        <w:szCs w:val="16"/>
                      </w:rPr>
                      <w:t>Annerose Aumüller, Reiner Aumüller,</w:t>
                    </w:r>
                  </w:p>
                  <w:p w14:paraId="72CC1248" w14:textId="77777777" w:rsidR="002302E9" w:rsidRDefault="002302E9" w:rsidP="00BF7F8A">
                    <w:pPr>
                      <w:rPr>
                        <w:rFonts w:cs="Arial"/>
                        <w:sz w:val="16"/>
                        <w:szCs w:val="16"/>
                      </w:rPr>
                    </w:pPr>
                    <w:r>
                      <w:rPr>
                        <w:rFonts w:cs="Arial"/>
                        <w:sz w:val="16"/>
                        <w:szCs w:val="16"/>
                      </w:rPr>
                      <w:t>Ramona Meinzer</w:t>
                    </w:r>
                  </w:p>
                  <w:p w14:paraId="19E652B6" w14:textId="77777777" w:rsidR="002302E9" w:rsidRDefault="002302E9" w:rsidP="00BF7F8A">
                    <w:pPr>
                      <w:rPr>
                        <w:rFonts w:cs="Arial"/>
                        <w:sz w:val="16"/>
                        <w:szCs w:val="16"/>
                      </w:rPr>
                    </w:pPr>
                    <w:r>
                      <w:rPr>
                        <w:rFonts w:cs="Arial"/>
                        <w:sz w:val="16"/>
                        <w:szCs w:val="16"/>
                      </w:rPr>
                      <w:t>Amtsgericht Augsburg, HRB 7924</w:t>
                    </w:r>
                  </w:p>
                  <w:p w14:paraId="33FFE204" w14:textId="77777777" w:rsidR="002302E9" w:rsidRPr="003D58FB" w:rsidRDefault="002302E9" w:rsidP="00BF7F8A">
                    <w:pPr>
                      <w:rPr>
                        <w:rFonts w:cs="Arial"/>
                        <w:sz w:val="16"/>
                        <w:szCs w:val="16"/>
                      </w:rPr>
                    </w:pPr>
                    <w:r>
                      <w:rPr>
                        <w:rFonts w:cs="Arial"/>
                        <w:sz w:val="16"/>
                        <w:szCs w:val="16"/>
                      </w:rPr>
                      <w:t>USt-IdNr. DE127472926</w:t>
                    </w:r>
                  </w:p>
                </w:txbxContent>
              </v:textbox>
              <w10:wrap type="square" anchorx="page" anchory="page"/>
              <w10:anchorlock/>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E22309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96459C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42481E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61A8F9F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0C50A90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19234E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040E0C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F5EF03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CC828D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8CC682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65578E9"/>
    <w:multiLevelType w:val="hybridMultilevel"/>
    <w:tmpl w:val="56464022"/>
    <w:lvl w:ilvl="0" w:tplc="D0E0E0BE">
      <w:start w:val="5"/>
      <w:numFmt w:val="bullet"/>
      <w:lvlText w:val="-"/>
      <w:lvlJc w:val="left"/>
      <w:pPr>
        <w:ind w:left="720" w:hanging="360"/>
      </w:pPr>
      <w:rPr>
        <w:rFonts w:ascii="Arial" w:eastAsia="Arial Unicode MS"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466564BE"/>
    <w:multiLevelType w:val="hybridMultilevel"/>
    <w:tmpl w:val="3B46474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39621645">
    <w:abstractNumId w:val="9"/>
  </w:num>
  <w:num w:numId="2" w16cid:durableId="1681811100">
    <w:abstractNumId w:val="7"/>
  </w:num>
  <w:num w:numId="3" w16cid:durableId="1506021230">
    <w:abstractNumId w:val="6"/>
  </w:num>
  <w:num w:numId="4" w16cid:durableId="1418794336">
    <w:abstractNumId w:val="5"/>
  </w:num>
  <w:num w:numId="5" w16cid:durableId="1406105044">
    <w:abstractNumId w:val="4"/>
  </w:num>
  <w:num w:numId="6" w16cid:durableId="2130540599">
    <w:abstractNumId w:val="8"/>
  </w:num>
  <w:num w:numId="7" w16cid:durableId="2048335911">
    <w:abstractNumId w:val="3"/>
  </w:num>
  <w:num w:numId="8" w16cid:durableId="1696807846">
    <w:abstractNumId w:val="2"/>
  </w:num>
  <w:num w:numId="9" w16cid:durableId="595673036">
    <w:abstractNumId w:val="1"/>
  </w:num>
  <w:num w:numId="10" w16cid:durableId="405689163">
    <w:abstractNumId w:val="0"/>
  </w:num>
  <w:num w:numId="11" w16cid:durableId="1367371054">
    <w:abstractNumId w:val="11"/>
  </w:num>
  <w:num w:numId="12" w16cid:durableId="8150732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284"/>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69633"/>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gnword-docGUID" w:val="{CF877566-2F49-4970-9649-DC3055DAFA77}"/>
    <w:docVar w:name="dgnword-eventsink" w:val="1218192312"/>
    <w:docVar w:name="dgnword-lastRevisionsView" w:val="0"/>
  </w:docVars>
  <w:rsids>
    <w:rsidRoot w:val="00E56CD7"/>
    <w:rsid w:val="00001B87"/>
    <w:rsid w:val="000038EF"/>
    <w:rsid w:val="00023C6E"/>
    <w:rsid w:val="00024307"/>
    <w:rsid w:val="00044B51"/>
    <w:rsid w:val="0004627C"/>
    <w:rsid w:val="00053967"/>
    <w:rsid w:val="00062247"/>
    <w:rsid w:val="000622EE"/>
    <w:rsid w:val="000935FF"/>
    <w:rsid w:val="00097B3A"/>
    <w:rsid w:val="000A6066"/>
    <w:rsid w:val="000B0D52"/>
    <w:rsid w:val="000C627C"/>
    <w:rsid w:val="000E1E4C"/>
    <w:rsid w:val="000E36D3"/>
    <w:rsid w:val="000E5A71"/>
    <w:rsid w:val="000F376C"/>
    <w:rsid w:val="00111B26"/>
    <w:rsid w:val="00133C17"/>
    <w:rsid w:val="00135948"/>
    <w:rsid w:val="00141510"/>
    <w:rsid w:val="0015257F"/>
    <w:rsid w:val="00152C2B"/>
    <w:rsid w:val="00153FF9"/>
    <w:rsid w:val="00180DF8"/>
    <w:rsid w:val="001960DC"/>
    <w:rsid w:val="001A64BF"/>
    <w:rsid w:val="001A6BB5"/>
    <w:rsid w:val="001A7058"/>
    <w:rsid w:val="001C4222"/>
    <w:rsid w:val="001C6E29"/>
    <w:rsid w:val="001D17D5"/>
    <w:rsid w:val="001D2396"/>
    <w:rsid w:val="001F2FA7"/>
    <w:rsid w:val="00204EBD"/>
    <w:rsid w:val="00216C1D"/>
    <w:rsid w:val="002302E9"/>
    <w:rsid w:val="002346FC"/>
    <w:rsid w:val="00266073"/>
    <w:rsid w:val="00270E3D"/>
    <w:rsid w:val="00284918"/>
    <w:rsid w:val="0028784B"/>
    <w:rsid w:val="00287B1C"/>
    <w:rsid w:val="00287FE0"/>
    <w:rsid w:val="002B0A39"/>
    <w:rsid w:val="002B5180"/>
    <w:rsid w:val="002C13B1"/>
    <w:rsid w:val="002E189C"/>
    <w:rsid w:val="002E58AE"/>
    <w:rsid w:val="002E69CE"/>
    <w:rsid w:val="002F1009"/>
    <w:rsid w:val="002F762B"/>
    <w:rsid w:val="003068C1"/>
    <w:rsid w:val="00315267"/>
    <w:rsid w:val="0032537E"/>
    <w:rsid w:val="00326221"/>
    <w:rsid w:val="00334A45"/>
    <w:rsid w:val="00347F2F"/>
    <w:rsid w:val="003563AF"/>
    <w:rsid w:val="003630B4"/>
    <w:rsid w:val="003645E1"/>
    <w:rsid w:val="00382B96"/>
    <w:rsid w:val="00382F64"/>
    <w:rsid w:val="003B1D41"/>
    <w:rsid w:val="003B607A"/>
    <w:rsid w:val="003C380B"/>
    <w:rsid w:val="003D0411"/>
    <w:rsid w:val="003D302D"/>
    <w:rsid w:val="003E2E87"/>
    <w:rsid w:val="003F6172"/>
    <w:rsid w:val="003F6675"/>
    <w:rsid w:val="00405656"/>
    <w:rsid w:val="00417A23"/>
    <w:rsid w:val="00430A4E"/>
    <w:rsid w:val="004343FE"/>
    <w:rsid w:val="0043788B"/>
    <w:rsid w:val="00446474"/>
    <w:rsid w:val="004504E5"/>
    <w:rsid w:val="00456B93"/>
    <w:rsid w:val="004730E8"/>
    <w:rsid w:val="00473620"/>
    <w:rsid w:val="004A2DC8"/>
    <w:rsid w:val="004E1C0D"/>
    <w:rsid w:val="004E3579"/>
    <w:rsid w:val="004F02EB"/>
    <w:rsid w:val="004F056E"/>
    <w:rsid w:val="00510312"/>
    <w:rsid w:val="00516107"/>
    <w:rsid w:val="00521598"/>
    <w:rsid w:val="00526B61"/>
    <w:rsid w:val="005379FD"/>
    <w:rsid w:val="00542943"/>
    <w:rsid w:val="005516B3"/>
    <w:rsid w:val="00551D0C"/>
    <w:rsid w:val="00561A1B"/>
    <w:rsid w:val="00591E93"/>
    <w:rsid w:val="00596F33"/>
    <w:rsid w:val="005A4B3D"/>
    <w:rsid w:val="005B5A27"/>
    <w:rsid w:val="005C7F53"/>
    <w:rsid w:val="005D4D69"/>
    <w:rsid w:val="005F2A5A"/>
    <w:rsid w:val="006078C1"/>
    <w:rsid w:val="00607AEF"/>
    <w:rsid w:val="006138DF"/>
    <w:rsid w:val="00624B8E"/>
    <w:rsid w:val="00627989"/>
    <w:rsid w:val="00636C16"/>
    <w:rsid w:val="00671448"/>
    <w:rsid w:val="006976A2"/>
    <w:rsid w:val="00697DC6"/>
    <w:rsid w:val="006A3FA1"/>
    <w:rsid w:val="006A5859"/>
    <w:rsid w:val="006D3527"/>
    <w:rsid w:val="006D3669"/>
    <w:rsid w:val="006E25F0"/>
    <w:rsid w:val="006E3568"/>
    <w:rsid w:val="007110EC"/>
    <w:rsid w:val="0071696F"/>
    <w:rsid w:val="00721227"/>
    <w:rsid w:val="00726F68"/>
    <w:rsid w:val="00735382"/>
    <w:rsid w:val="0075270F"/>
    <w:rsid w:val="00752A65"/>
    <w:rsid w:val="00755CFD"/>
    <w:rsid w:val="007633AB"/>
    <w:rsid w:val="007701C9"/>
    <w:rsid w:val="00771416"/>
    <w:rsid w:val="007747B3"/>
    <w:rsid w:val="00776D4E"/>
    <w:rsid w:val="00792422"/>
    <w:rsid w:val="00793068"/>
    <w:rsid w:val="007A7CA5"/>
    <w:rsid w:val="007B524C"/>
    <w:rsid w:val="007C3279"/>
    <w:rsid w:val="007F4F44"/>
    <w:rsid w:val="00802424"/>
    <w:rsid w:val="00842630"/>
    <w:rsid w:val="00881691"/>
    <w:rsid w:val="00891CAE"/>
    <w:rsid w:val="00892DFB"/>
    <w:rsid w:val="008961E2"/>
    <w:rsid w:val="008B34C4"/>
    <w:rsid w:val="008E79E5"/>
    <w:rsid w:val="008F2494"/>
    <w:rsid w:val="009474B6"/>
    <w:rsid w:val="00950E36"/>
    <w:rsid w:val="00953938"/>
    <w:rsid w:val="0095699F"/>
    <w:rsid w:val="0096698F"/>
    <w:rsid w:val="009761D9"/>
    <w:rsid w:val="00983FBE"/>
    <w:rsid w:val="0098548E"/>
    <w:rsid w:val="00993F61"/>
    <w:rsid w:val="009A430E"/>
    <w:rsid w:val="009B02B3"/>
    <w:rsid w:val="00A15D5C"/>
    <w:rsid w:val="00A30E4D"/>
    <w:rsid w:val="00A33C7A"/>
    <w:rsid w:val="00A4554B"/>
    <w:rsid w:val="00A53FF3"/>
    <w:rsid w:val="00A54E73"/>
    <w:rsid w:val="00A6134D"/>
    <w:rsid w:val="00A6796F"/>
    <w:rsid w:val="00A85250"/>
    <w:rsid w:val="00AB51C7"/>
    <w:rsid w:val="00AC0688"/>
    <w:rsid w:val="00AC6CFC"/>
    <w:rsid w:val="00AD0778"/>
    <w:rsid w:val="00AD0D06"/>
    <w:rsid w:val="00AD3152"/>
    <w:rsid w:val="00AD4854"/>
    <w:rsid w:val="00AE4E65"/>
    <w:rsid w:val="00AF00A9"/>
    <w:rsid w:val="00B15878"/>
    <w:rsid w:val="00B160C5"/>
    <w:rsid w:val="00B37094"/>
    <w:rsid w:val="00B60B41"/>
    <w:rsid w:val="00B626A3"/>
    <w:rsid w:val="00B6526B"/>
    <w:rsid w:val="00B661BE"/>
    <w:rsid w:val="00B70848"/>
    <w:rsid w:val="00B7627F"/>
    <w:rsid w:val="00B77406"/>
    <w:rsid w:val="00B9291F"/>
    <w:rsid w:val="00B92F9F"/>
    <w:rsid w:val="00BA7223"/>
    <w:rsid w:val="00BB01F6"/>
    <w:rsid w:val="00BB1AD4"/>
    <w:rsid w:val="00BB7BA0"/>
    <w:rsid w:val="00BE3A43"/>
    <w:rsid w:val="00BE3D58"/>
    <w:rsid w:val="00BE3FBC"/>
    <w:rsid w:val="00BE74DC"/>
    <w:rsid w:val="00BF7F8A"/>
    <w:rsid w:val="00C13172"/>
    <w:rsid w:val="00C17B52"/>
    <w:rsid w:val="00C23AE7"/>
    <w:rsid w:val="00C512ED"/>
    <w:rsid w:val="00C75BC2"/>
    <w:rsid w:val="00C873FD"/>
    <w:rsid w:val="00C96E49"/>
    <w:rsid w:val="00CB31B4"/>
    <w:rsid w:val="00CD5CD2"/>
    <w:rsid w:val="00D12AA6"/>
    <w:rsid w:val="00D2701F"/>
    <w:rsid w:val="00D2717D"/>
    <w:rsid w:val="00D34649"/>
    <w:rsid w:val="00D4095B"/>
    <w:rsid w:val="00D41E3D"/>
    <w:rsid w:val="00D53D25"/>
    <w:rsid w:val="00D53F72"/>
    <w:rsid w:val="00D90470"/>
    <w:rsid w:val="00DA0DA0"/>
    <w:rsid w:val="00DA1499"/>
    <w:rsid w:val="00DA37EE"/>
    <w:rsid w:val="00DA5AE3"/>
    <w:rsid w:val="00DB07D2"/>
    <w:rsid w:val="00DC3876"/>
    <w:rsid w:val="00DC38A6"/>
    <w:rsid w:val="00DE01AD"/>
    <w:rsid w:val="00DE1E4F"/>
    <w:rsid w:val="00DE3595"/>
    <w:rsid w:val="00DE47C7"/>
    <w:rsid w:val="00DF44E7"/>
    <w:rsid w:val="00E01B18"/>
    <w:rsid w:val="00E150B5"/>
    <w:rsid w:val="00E25F7E"/>
    <w:rsid w:val="00E31AFC"/>
    <w:rsid w:val="00E42CDE"/>
    <w:rsid w:val="00E44541"/>
    <w:rsid w:val="00E56CD7"/>
    <w:rsid w:val="00E663D4"/>
    <w:rsid w:val="00E7326D"/>
    <w:rsid w:val="00E90EB6"/>
    <w:rsid w:val="00EA1956"/>
    <w:rsid w:val="00EA1FB2"/>
    <w:rsid w:val="00EA2ABE"/>
    <w:rsid w:val="00EA449A"/>
    <w:rsid w:val="00EB0B2D"/>
    <w:rsid w:val="00EC2813"/>
    <w:rsid w:val="00EC617C"/>
    <w:rsid w:val="00EC776D"/>
    <w:rsid w:val="00EC7B90"/>
    <w:rsid w:val="00ED17EC"/>
    <w:rsid w:val="00ED4720"/>
    <w:rsid w:val="00EE4889"/>
    <w:rsid w:val="00EF69AF"/>
    <w:rsid w:val="00EF7FF4"/>
    <w:rsid w:val="00F32A3A"/>
    <w:rsid w:val="00F41ABC"/>
    <w:rsid w:val="00F525A7"/>
    <w:rsid w:val="00F52829"/>
    <w:rsid w:val="00F5457F"/>
    <w:rsid w:val="00F550C2"/>
    <w:rsid w:val="00F60C10"/>
    <w:rsid w:val="00F8560A"/>
    <w:rsid w:val="00FA6E13"/>
    <w:rsid w:val="00FB3D16"/>
    <w:rsid w:val="00FB68D9"/>
    <w:rsid w:val="00FC38A2"/>
    <w:rsid w:val="00FC3C14"/>
    <w:rsid w:val="00FC4E79"/>
    <w:rsid w:val="00FC6B31"/>
    <w:rsid w:val="00FD356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69633"/>
    <o:shapelayout v:ext="edit">
      <o:idmap v:ext="edit" data="1"/>
    </o:shapelayout>
  </w:shapeDefaults>
  <w:doNotEmbedSmartTags/>
  <w:decimalSymbol w:val=","/>
  <w:listSeparator w:val=";"/>
  <w14:docId w14:val="7DED9579"/>
  <w15:chartTrackingRefBased/>
  <w15:docId w15:val="{385755CB-6ED8-4F86-AFF5-42B291157E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HTML Keyboard" w:semiHidden="1" w:unhideWhenUsed="1"/>
    <w:lsdException w:name="HTML Typewriter"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752A65"/>
    <w:pPr>
      <w:widowControl w:val="0"/>
      <w:suppressAutoHyphens/>
    </w:pPr>
    <w:rPr>
      <w:rFonts w:ascii="Arial" w:eastAsia="Arial Unicode MS" w:hAnsi="Arial" w:cs="Arial Unicode MS"/>
      <w:kern w:val="1"/>
      <w:szCs w:val="24"/>
      <w:lang w:eastAsia="hi-IN" w:bidi="hi-IN"/>
    </w:rPr>
  </w:style>
  <w:style w:type="paragraph" w:styleId="berschrift1">
    <w:name w:val="heading 1"/>
    <w:basedOn w:val="Standard"/>
    <w:next w:val="Standard"/>
    <w:link w:val="berschrift1Zchn"/>
    <w:qFormat/>
    <w:rsid w:val="00E42CDE"/>
    <w:pPr>
      <w:keepNext/>
      <w:keepLines/>
      <w:spacing w:before="240"/>
      <w:outlineLvl w:val="0"/>
    </w:pPr>
    <w:rPr>
      <w:rFonts w:asciiTheme="majorHAnsi" w:eastAsiaTheme="majorEastAsia" w:hAnsiTheme="majorHAnsi" w:cs="Mangal"/>
      <w:color w:val="054E85" w:themeColor="accent1" w:themeShade="BF"/>
      <w:sz w:val="32"/>
      <w:szCs w:val="29"/>
    </w:rPr>
  </w:style>
  <w:style w:type="paragraph" w:styleId="berschrift2">
    <w:name w:val="heading 2"/>
    <w:basedOn w:val="Standard"/>
    <w:link w:val="berschrift2Zchn"/>
    <w:uiPriority w:val="9"/>
    <w:qFormat/>
    <w:rsid w:val="00E56CD7"/>
    <w:pPr>
      <w:widowControl/>
      <w:suppressAutoHyphens w:val="0"/>
      <w:spacing w:before="100" w:beforeAutospacing="1" w:after="100" w:afterAutospacing="1"/>
      <w:outlineLvl w:val="1"/>
    </w:pPr>
    <w:rPr>
      <w:rFonts w:ascii="Times New Roman" w:eastAsia="Times New Roman" w:hAnsi="Times New Roman" w:cs="Times New Roman"/>
      <w:b/>
      <w:bCs/>
      <w:kern w:val="0"/>
      <w:sz w:val="36"/>
      <w:szCs w:val="36"/>
      <w:lang w:eastAsia="de-DE" w:bidi="ar-SA"/>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berschrift">
    <w:name w:val="Überschrift"/>
    <w:basedOn w:val="Standard"/>
    <w:next w:val="Textkrper"/>
    <w:pPr>
      <w:keepNext/>
      <w:spacing w:before="240" w:after="120"/>
    </w:pPr>
    <w:rPr>
      <w:rFonts w:eastAsia="Microsoft YaHei"/>
      <w:sz w:val="24"/>
      <w:szCs w:val="28"/>
    </w:rPr>
  </w:style>
  <w:style w:type="paragraph" w:styleId="Textkrper">
    <w:name w:val="Body Text"/>
    <w:basedOn w:val="Standard"/>
    <w:pPr>
      <w:spacing w:after="120"/>
    </w:pPr>
  </w:style>
  <w:style w:type="paragraph" w:styleId="Liste">
    <w:name w:val="List"/>
    <w:basedOn w:val="Textkrper"/>
    <w:rPr>
      <w:sz w:val="24"/>
    </w:rPr>
  </w:style>
  <w:style w:type="paragraph" w:customStyle="1" w:styleId="Beschriftung1">
    <w:name w:val="Beschriftung1"/>
    <w:basedOn w:val="Standard"/>
    <w:pPr>
      <w:suppressLineNumbers/>
      <w:spacing w:before="120" w:after="120"/>
    </w:pPr>
    <w:rPr>
      <w:i/>
      <w:iCs/>
      <w:sz w:val="24"/>
    </w:rPr>
  </w:style>
  <w:style w:type="paragraph" w:customStyle="1" w:styleId="Verzeichnis">
    <w:name w:val="Verzeichnis"/>
    <w:basedOn w:val="Standard"/>
    <w:pPr>
      <w:suppressLineNumbers/>
    </w:pPr>
    <w:rPr>
      <w:sz w:val="24"/>
    </w:rPr>
  </w:style>
  <w:style w:type="paragraph" w:styleId="Fuzeile">
    <w:name w:val="footer"/>
    <w:basedOn w:val="Standard"/>
    <w:pPr>
      <w:suppressLineNumbers/>
      <w:tabs>
        <w:tab w:val="center" w:pos="4819"/>
        <w:tab w:val="right" w:pos="9638"/>
      </w:tabs>
    </w:pPr>
  </w:style>
  <w:style w:type="paragraph" w:styleId="Kopfzeile">
    <w:name w:val="header"/>
    <w:basedOn w:val="Standard"/>
    <w:pPr>
      <w:suppressLineNumbers/>
      <w:tabs>
        <w:tab w:val="center" w:pos="4819"/>
        <w:tab w:val="right" w:pos="9638"/>
      </w:tabs>
    </w:pPr>
  </w:style>
  <w:style w:type="paragraph" w:customStyle="1" w:styleId="HorizontaleLinie">
    <w:name w:val="Horizontale Linie"/>
    <w:basedOn w:val="Standard"/>
    <w:next w:val="Textkrper"/>
    <w:pPr>
      <w:suppressLineNumbers/>
      <w:pBdr>
        <w:bottom w:val="double" w:sz="1" w:space="0" w:color="808080"/>
      </w:pBdr>
      <w:spacing w:after="283"/>
    </w:pPr>
    <w:rPr>
      <w:sz w:val="12"/>
      <w:szCs w:val="12"/>
    </w:rPr>
  </w:style>
  <w:style w:type="paragraph" w:customStyle="1" w:styleId="Kopfzeilelinks">
    <w:name w:val="Kopfzeile links"/>
    <w:basedOn w:val="Standard"/>
    <w:pPr>
      <w:suppressLineNumbers/>
      <w:tabs>
        <w:tab w:val="center" w:pos="5102"/>
        <w:tab w:val="right" w:pos="10205"/>
      </w:tabs>
    </w:pPr>
  </w:style>
  <w:style w:type="paragraph" w:styleId="Sprechblasentext">
    <w:name w:val="Balloon Text"/>
    <w:basedOn w:val="Standard"/>
    <w:semiHidden/>
    <w:rsid w:val="00F550C2"/>
    <w:rPr>
      <w:rFonts w:ascii="Tahoma" w:hAnsi="Tahoma" w:cs="Tahoma"/>
      <w:sz w:val="16"/>
      <w:szCs w:val="16"/>
    </w:rPr>
  </w:style>
  <w:style w:type="character" w:styleId="Seitenzahl">
    <w:name w:val="page number"/>
    <w:basedOn w:val="Absatz-Standardschriftart"/>
    <w:rsid w:val="00F550C2"/>
  </w:style>
  <w:style w:type="character" w:styleId="Hyperlink">
    <w:name w:val="Hyperlink"/>
    <w:basedOn w:val="Absatz-Standardschriftart"/>
    <w:uiPriority w:val="99"/>
    <w:rsid w:val="00216C1D"/>
    <w:rPr>
      <w:color w:val="0000FF"/>
      <w:u w:val="single"/>
    </w:rPr>
  </w:style>
  <w:style w:type="paragraph" w:customStyle="1" w:styleId="Default">
    <w:name w:val="Default"/>
    <w:rsid w:val="003B607A"/>
    <w:pPr>
      <w:autoSpaceDE w:val="0"/>
      <w:autoSpaceDN w:val="0"/>
      <w:adjustRightInd w:val="0"/>
    </w:pPr>
    <w:rPr>
      <w:rFonts w:ascii="Frutiger LT" w:hAnsi="Frutiger LT" w:cs="Frutiger LT"/>
      <w:color w:val="000000"/>
      <w:sz w:val="24"/>
      <w:szCs w:val="24"/>
    </w:rPr>
  </w:style>
  <w:style w:type="paragraph" w:customStyle="1" w:styleId="Pa2">
    <w:name w:val="Pa2"/>
    <w:basedOn w:val="Default"/>
    <w:next w:val="Default"/>
    <w:uiPriority w:val="99"/>
    <w:rsid w:val="003B607A"/>
    <w:pPr>
      <w:spacing w:line="241" w:lineRule="atLeast"/>
    </w:pPr>
    <w:rPr>
      <w:rFonts w:cs="Times New Roman"/>
      <w:color w:val="auto"/>
    </w:rPr>
  </w:style>
  <w:style w:type="character" w:customStyle="1" w:styleId="A4">
    <w:name w:val="A4"/>
    <w:uiPriority w:val="99"/>
    <w:rsid w:val="003B607A"/>
    <w:rPr>
      <w:rFonts w:cs="Frutiger LT"/>
      <w:color w:val="4C4D4F"/>
      <w:sz w:val="62"/>
      <w:szCs w:val="62"/>
    </w:rPr>
  </w:style>
  <w:style w:type="character" w:customStyle="1" w:styleId="A5">
    <w:name w:val="A5"/>
    <w:uiPriority w:val="99"/>
    <w:rsid w:val="003B607A"/>
    <w:rPr>
      <w:rFonts w:cs="Frutiger LT"/>
      <w:color w:val="4C4D4F"/>
      <w:sz w:val="19"/>
      <w:szCs w:val="19"/>
    </w:rPr>
  </w:style>
  <w:style w:type="character" w:customStyle="1" w:styleId="berschrift2Zchn">
    <w:name w:val="Überschrift 2 Zchn"/>
    <w:basedOn w:val="Absatz-Standardschriftart"/>
    <w:link w:val="berschrift2"/>
    <w:uiPriority w:val="9"/>
    <w:rsid w:val="00E56CD7"/>
    <w:rPr>
      <w:b/>
      <w:bCs/>
      <w:sz w:val="36"/>
      <w:szCs w:val="36"/>
    </w:rPr>
  </w:style>
  <w:style w:type="character" w:customStyle="1" w:styleId="Titel1">
    <w:name w:val="Titel1"/>
    <w:basedOn w:val="Absatz-Standardschriftart"/>
    <w:rsid w:val="00E56CD7"/>
  </w:style>
  <w:style w:type="paragraph" w:customStyle="1" w:styleId="abstract">
    <w:name w:val="abstract"/>
    <w:basedOn w:val="Standard"/>
    <w:rsid w:val="00E56CD7"/>
    <w:pPr>
      <w:widowControl/>
      <w:suppressAutoHyphens w:val="0"/>
      <w:spacing w:before="100" w:beforeAutospacing="1" w:after="100" w:afterAutospacing="1"/>
    </w:pPr>
    <w:rPr>
      <w:rFonts w:ascii="Times New Roman" w:eastAsia="Times New Roman" w:hAnsi="Times New Roman" w:cs="Times New Roman"/>
      <w:kern w:val="0"/>
      <w:sz w:val="24"/>
      <w:lang w:eastAsia="de-DE" w:bidi="ar-SA"/>
    </w:rPr>
  </w:style>
  <w:style w:type="paragraph" w:styleId="StandardWeb">
    <w:name w:val="Normal (Web)"/>
    <w:basedOn w:val="Standard"/>
    <w:uiPriority w:val="99"/>
    <w:unhideWhenUsed/>
    <w:rsid w:val="00E56CD7"/>
    <w:pPr>
      <w:widowControl/>
      <w:suppressAutoHyphens w:val="0"/>
      <w:spacing w:before="100" w:beforeAutospacing="1" w:after="100" w:afterAutospacing="1"/>
    </w:pPr>
    <w:rPr>
      <w:rFonts w:ascii="Times New Roman" w:eastAsia="Times New Roman" w:hAnsi="Times New Roman" w:cs="Times New Roman"/>
      <w:kern w:val="0"/>
      <w:sz w:val="24"/>
      <w:lang w:eastAsia="de-DE" w:bidi="ar-SA"/>
    </w:rPr>
  </w:style>
  <w:style w:type="character" w:customStyle="1" w:styleId="apple-converted-space">
    <w:name w:val="apple-converted-space"/>
    <w:basedOn w:val="Absatz-Standardschriftart"/>
    <w:rsid w:val="00E56CD7"/>
  </w:style>
  <w:style w:type="character" w:styleId="Kommentarzeichen">
    <w:name w:val="annotation reference"/>
    <w:basedOn w:val="Absatz-Standardschriftart"/>
    <w:rsid w:val="00793068"/>
    <w:rPr>
      <w:sz w:val="16"/>
      <w:szCs w:val="16"/>
    </w:rPr>
  </w:style>
  <w:style w:type="paragraph" w:styleId="Kommentartext">
    <w:name w:val="annotation text"/>
    <w:basedOn w:val="Standard"/>
    <w:link w:val="KommentartextZchn"/>
    <w:rsid w:val="00793068"/>
    <w:rPr>
      <w:rFonts w:cs="Mangal"/>
      <w:szCs w:val="18"/>
    </w:rPr>
  </w:style>
  <w:style w:type="character" w:customStyle="1" w:styleId="KommentartextZchn">
    <w:name w:val="Kommentartext Zchn"/>
    <w:basedOn w:val="Absatz-Standardschriftart"/>
    <w:link w:val="Kommentartext"/>
    <w:rsid w:val="00793068"/>
    <w:rPr>
      <w:rFonts w:ascii="Arial" w:eastAsia="Arial Unicode MS" w:hAnsi="Arial" w:cs="Mangal"/>
      <w:kern w:val="1"/>
      <w:szCs w:val="18"/>
      <w:lang w:eastAsia="hi-IN" w:bidi="hi-IN"/>
    </w:rPr>
  </w:style>
  <w:style w:type="paragraph" w:styleId="Kommentarthema">
    <w:name w:val="annotation subject"/>
    <w:basedOn w:val="Kommentartext"/>
    <w:next w:val="Kommentartext"/>
    <w:link w:val="KommentarthemaZchn"/>
    <w:rsid w:val="00793068"/>
    <w:rPr>
      <w:b/>
      <w:bCs/>
    </w:rPr>
  </w:style>
  <w:style w:type="character" w:customStyle="1" w:styleId="KommentarthemaZchn">
    <w:name w:val="Kommentarthema Zchn"/>
    <w:basedOn w:val="KommentartextZchn"/>
    <w:link w:val="Kommentarthema"/>
    <w:rsid w:val="00793068"/>
    <w:rPr>
      <w:rFonts w:ascii="Arial" w:eastAsia="Arial Unicode MS" w:hAnsi="Arial" w:cs="Mangal"/>
      <w:b/>
      <w:bCs/>
      <w:kern w:val="1"/>
      <w:szCs w:val="18"/>
      <w:lang w:eastAsia="hi-IN" w:bidi="hi-IN"/>
    </w:rPr>
  </w:style>
  <w:style w:type="character" w:styleId="BesuchterLink">
    <w:name w:val="FollowedHyperlink"/>
    <w:basedOn w:val="Absatz-Standardschriftart"/>
    <w:rsid w:val="00FC6B31"/>
    <w:rPr>
      <w:color w:val="954F72" w:themeColor="followedHyperlink"/>
      <w:u w:val="single"/>
    </w:rPr>
  </w:style>
  <w:style w:type="character" w:customStyle="1" w:styleId="NichtaufgelsteErwhnung1">
    <w:name w:val="Nicht aufgelöste Erwähnung1"/>
    <w:basedOn w:val="Absatz-Standardschriftart"/>
    <w:uiPriority w:val="99"/>
    <w:semiHidden/>
    <w:unhideWhenUsed/>
    <w:rsid w:val="00287B1C"/>
    <w:rPr>
      <w:color w:val="808080"/>
      <w:shd w:val="clear" w:color="auto" w:fill="E6E6E6"/>
    </w:rPr>
  </w:style>
  <w:style w:type="character" w:customStyle="1" w:styleId="berschrift1Zchn">
    <w:name w:val="Überschrift 1 Zchn"/>
    <w:basedOn w:val="Absatz-Standardschriftart"/>
    <w:link w:val="berschrift1"/>
    <w:rsid w:val="00E42CDE"/>
    <w:rPr>
      <w:rFonts w:asciiTheme="majorHAnsi" w:eastAsiaTheme="majorEastAsia" w:hAnsiTheme="majorHAnsi" w:cs="Mangal"/>
      <w:color w:val="054E85" w:themeColor="accent1" w:themeShade="BF"/>
      <w:kern w:val="1"/>
      <w:sz w:val="32"/>
      <w:szCs w:val="29"/>
      <w:lang w:eastAsia="hi-IN" w:bidi="hi-IN"/>
    </w:rPr>
  </w:style>
  <w:style w:type="character" w:customStyle="1" w:styleId="NichtaufgelsteErwhnung2">
    <w:name w:val="Nicht aufgelöste Erwähnung2"/>
    <w:basedOn w:val="Absatz-Standardschriftart"/>
    <w:uiPriority w:val="99"/>
    <w:semiHidden/>
    <w:unhideWhenUsed/>
    <w:rsid w:val="003C380B"/>
    <w:rPr>
      <w:color w:val="605E5C"/>
      <w:shd w:val="clear" w:color="auto" w:fill="E1DFDD"/>
    </w:rPr>
  </w:style>
  <w:style w:type="paragraph" w:styleId="berarbeitung">
    <w:name w:val="Revision"/>
    <w:hidden/>
    <w:uiPriority w:val="99"/>
    <w:semiHidden/>
    <w:rsid w:val="00697DC6"/>
    <w:rPr>
      <w:rFonts w:ascii="Arial" w:eastAsia="Arial Unicode MS" w:hAnsi="Arial" w:cs="Mangal"/>
      <w:kern w:val="1"/>
      <w:szCs w:val="24"/>
      <w:lang w:eastAsia="hi-I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1744879">
      <w:bodyDiv w:val="1"/>
      <w:marLeft w:val="0"/>
      <w:marRight w:val="0"/>
      <w:marTop w:val="0"/>
      <w:marBottom w:val="0"/>
      <w:divBdr>
        <w:top w:val="none" w:sz="0" w:space="0" w:color="auto"/>
        <w:left w:val="none" w:sz="0" w:space="0" w:color="auto"/>
        <w:bottom w:val="none" w:sz="0" w:space="0" w:color="auto"/>
        <w:right w:val="none" w:sz="0" w:space="0" w:color="auto"/>
      </w:divBdr>
    </w:div>
    <w:div w:id="743257228">
      <w:bodyDiv w:val="1"/>
      <w:marLeft w:val="0"/>
      <w:marRight w:val="0"/>
      <w:marTop w:val="0"/>
      <w:marBottom w:val="0"/>
      <w:divBdr>
        <w:top w:val="none" w:sz="0" w:space="0" w:color="auto"/>
        <w:left w:val="none" w:sz="0" w:space="0" w:color="auto"/>
        <w:bottom w:val="none" w:sz="0" w:space="0" w:color="auto"/>
        <w:right w:val="none" w:sz="0" w:space="0" w:color="auto"/>
      </w:divBdr>
    </w:div>
    <w:div w:id="1367830051">
      <w:bodyDiv w:val="1"/>
      <w:marLeft w:val="0"/>
      <w:marRight w:val="0"/>
      <w:marTop w:val="0"/>
      <w:marBottom w:val="0"/>
      <w:divBdr>
        <w:top w:val="none" w:sz="0" w:space="0" w:color="auto"/>
        <w:left w:val="none" w:sz="0" w:space="0" w:color="auto"/>
        <w:bottom w:val="none" w:sz="0" w:space="0" w:color="auto"/>
        <w:right w:val="none" w:sz="0" w:space="0" w:color="auto"/>
      </w:divBdr>
    </w:div>
    <w:div w:id="1639342259">
      <w:bodyDiv w:val="1"/>
      <w:marLeft w:val="0"/>
      <w:marRight w:val="0"/>
      <w:marTop w:val="0"/>
      <w:marBottom w:val="0"/>
      <w:divBdr>
        <w:top w:val="none" w:sz="0" w:space="0" w:color="auto"/>
        <w:left w:val="none" w:sz="0" w:space="0" w:color="auto"/>
        <w:bottom w:val="none" w:sz="0" w:space="0" w:color="auto"/>
        <w:right w:val="none" w:sz="0" w:space="0" w:color="auto"/>
      </w:divBdr>
    </w:div>
    <w:div w:id="1739471022">
      <w:bodyDiv w:val="1"/>
      <w:marLeft w:val="0"/>
      <w:marRight w:val="0"/>
      <w:marTop w:val="0"/>
      <w:marBottom w:val="0"/>
      <w:divBdr>
        <w:top w:val="none" w:sz="0" w:space="0" w:color="auto"/>
        <w:left w:val="none" w:sz="0" w:space="0" w:color="auto"/>
        <w:bottom w:val="none" w:sz="0" w:space="0" w:color="auto"/>
        <w:right w:val="none" w:sz="0" w:space="0" w:color="auto"/>
      </w:divBdr>
    </w:div>
    <w:div w:id="2020232496">
      <w:bodyDiv w:val="1"/>
      <w:marLeft w:val="0"/>
      <w:marRight w:val="0"/>
      <w:marTop w:val="0"/>
      <w:marBottom w:val="0"/>
      <w:divBdr>
        <w:top w:val="none" w:sz="0" w:space="0" w:color="auto"/>
        <w:left w:val="none" w:sz="0" w:space="0" w:color="auto"/>
        <w:bottom w:val="none" w:sz="0" w:space="0" w:color="auto"/>
        <w:right w:val="none" w:sz="0" w:space="0" w:color="auto"/>
      </w:divBdr>
      <w:divsChild>
        <w:div w:id="1906842435">
          <w:marLeft w:val="0"/>
          <w:marRight w:val="0"/>
          <w:marTop w:val="0"/>
          <w:marBottom w:val="0"/>
          <w:divBdr>
            <w:top w:val="none" w:sz="0" w:space="0" w:color="auto"/>
            <w:left w:val="none" w:sz="0" w:space="0" w:color="auto"/>
            <w:bottom w:val="none" w:sz="0" w:space="0" w:color="auto"/>
            <w:right w:val="none" w:sz="0" w:space="0" w:color="auto"/>
          </w:divBdr>
          <w:divsChild>
            <w:div w:id="520514410">
              <w:marLeft w:val="0"/>
              <w:marRight w:val="0"/>
              <w:marTop w:val="0"/>
              <w:marBottom w:val="0"/>
              <w:divBdr>
                <w:top w:val="none" w:sz="0" w:space="0" w:color="auto"/>
                <w:left w:val="none" w:sz="0" w:space="0" w:color="auto"/>
                <w:bottom w:val="none" w:sz="0" w:space="0" w:color="auto"/>
                <w:right w:val="none" w:sz="0" w:space="0" w:color="auto"/>
              </w:divBdr>
              <w:divsChild>
                <w:div w:id="2033527612">
                  <w:marLeft w:val="0"/>
                  <w:marRight w:val="0"/>
                  <w:marTop w:val="0"/>
                  <w:marBottom w:val="0"/>
                  <w:divBdr>
                    <w:top w:val="none" w:sz="0" w:space="0" w:color="auto"/>
                    <w:left w:val="none" w:sz="0" w:space="0" w:color="auto"/>
                    <w:bottom w:val="none" w:sz="0" w:space="0" w:color="auto"/>
                    <w:right w:val="none" w:sz="0" w:space="0" w:color="auto"/>
                  </w:divBdr>
                  <w:divsChild>
                    <w:div w:id="1844317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aumueller-gmbh.de" TargetMode="External"/><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yperlink" Target="https://feuerwehrerlebniswelt.de/" TargetMode="External"/><Relationship Id="rId12" Type="http://schemas.openxmlformats.org/officeDocument/2006/relationships/header" Target="head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Aumüller">
      <a:dk1>
        <a:srgbClr val="646363"/>
      </a:dk1>
      <a:lt1>
        <a:sysClr val="window" lastClr="FFFFFF"/>
      </a:lt1>
      <a:dk2>
        <a:srgbClr val="7F7F7F"/>
      </a:dk2>
      <a:lt2>
        <a:srgbClr val="F2F2F2"/>
      </a:lt2>
      <a:accent1>
        <a:srgbClr val="0769B3"/>
      </a:accent1>
      <a:accent2>
        <a:srgbClr val="E600CC"/>
      </a:accent2>
      <a:accent3>
        <a:srgbClr val="0CFF7F"/>
      </a:accent3>
      <a:accent4>
        <a:srgbClr val="3F3F3F"/>
      </a:accent4>
      <a:accent5>
        <a:srgbClr val="FF0000"/>
      </a:accent5>
      <a:accent6>
        <a:srgbClr val="00B050"/>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571</Words>
  <Characters>3604</Characters>
  <Application>Microsoft Office Word</Application>
  <DocSecurity>0</DocSecurity>
  <Lines>30</Lines>
  <Paragraphs>8</Paragraphs>
  <ScaleCrop>false</ScaleCrop>
  <HeadingPairs>
    <vt:vector size="2" baseType="variant">
      <vt:variant>
        <vt:lpstr>Titel</vt:lpstr>
      </vt:variant>
      <vt:variant>
        <vt:i4>1</vt:i4>
      </vt:variant>
    </vt:vector>
  </HeadingPairs>
  <TitlesOfParts>
    <vt:vector size="1" baseType="lpstr">
      <vt:lpstr>Überschrift Arial 12 pt Fett</vt:lpstr>
    </vt:vector>
  </TitlesOfParts>
  <Company>aumueller aumatic gmbh</Company>
  <LinksUpToDate>false</LinksUpToDate>
  <CharactersWithSpaces>4167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Überschrift Arial 12 pt Fett</dc:title>
  <dc:subject/>
  <dc:creator>Meinzer Ramona</dc:creator>
  <cp:keywords/>
  <cp:lastModifiedBy>Dr. Henning Salié</cp:lastModifiedBy>
  <cp:revision>5</cp:revision>
  <cp:lastPrinted>2020-06-26T09:37:00Z</cp:lastPrinted>
  <dcterms:created xsi:type="dcterms:W3CDTF">2023-03-06T15:34:00Z</dcterms:created>
  <dcterms:modified xsi:type="dcterms:W3CDTF">2023-03-21T15:14:00Z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fficeID">
    <vt:lpwstr>{6F3714BC-9096-4E7C-8251-D430D732005B}</vt:lpwstr>
  </property>
</Properties>
</file>